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AA7013" w:rsidP="007A3C9F">
            <w:pPr>
              <w:keepNext/>
              <w:keepLines/>
              <w:jc w:val="right"/>
              <w:rPr>
                <w:bCs/>
                <w:color w:val="FF0000"/>
              </w:rPr>
            </w:pPr>
            <w:r>
              <w:rPr>
                <w:bCs/>
                <w:color w:val="000000" w:themeColor="text1"/>
              </w:rPr>
              <w:t>М.К.</w:t>
            </w:r>
            <w:r w:rsidR="007A3C9F" w:rsidRPr="003E1612">
              <w:rPr>
                <w:bCs/>
                <w:color w:val="000000" w:themeColor="text1"/>
              </w:rPr>
              <w:t xml:space="preserve"> </w:t>
            </w:r>
            <w:r>
              <w:rPr>
                <w:bCs/>
                <w:color w:val="000000" w:themeColor="text1"/>
              </w:rPr>
              <w:t>Проскуркин</w:t>
            </w:r>
          </w:p>
          <w:p w:rsidR="007A3C9F" w:rsidRPr="00DF283C" w:rsidRDefault="00994C85" w:rsidP="007A3C9F">
            <w:pPr>
              <w:keepNext/>
              <w:keepLines/>
              <w:jc w:val="right"/>
              <w:rPr>
                <w:bCs/>
                <w:color w:val="FF0000"/>
              </w:rPr>
            </w:pPr>
            <w:r w:rsidRPr="00994C85">
              <w:rPr>
                <w:bCs/>
                <w:color w:val="FF0000"/>
              </w:rPr>
              <w:t>«</w:t>
            </w:r>
            <w:r w:rsidR="001623EE">
              <w:rPr>
                <w:bCs/>
                <w:color w:val="FF0000"/>
              </w:rPr>
              <w:t>16</w:t>
            </w:r>
            <w:r w:rsidRPr="00994C85">
              <w:rPr>
                <w:bCs/>
                <w:color w:val="FF0000"/>
              </w:rPr>
              <w:t xml:space="preserve">» </w:t>
            </w:r>
            <w:r w:rsidR="001623EE">
              <w:rPr>
                <w:bCs/>
                <w:color w:val="FF0000"/>
              </w:rPr>
              <w:t>октября</w:t>
            </w:r>
            <w:r w:rsidRPr="00994C85">
              <w:rPr>
                <w:bCs/>
                <w:color w:val="FF0000"/>
              </w:rPr>
              <w:t xml:space="preserve"> 20</w:t>
            </w:r>
            <w:r w:rsidR="00AA15AD">
              <w:rPr>
                <w:bCs/>
                <w:color w:val="FF0000"/>
              </w:rPr>
              <w:t>23</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bookmarkStart w:id="0" w:name="_GoBack"/>
      <w:bookmarkEnd w:id="0"/>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1623EE" w:rsidP="00A332E1">
      <w:pPr>
        <w:pStyle w:val="af4"/>
        <w:spacing w:after="0"/>
        <w:jc w:val="center"/>
        <w:rPr>
          <w:b/>
          <w:bCs/>
          <w:sz w:val="22"/>
          <w:szCs w:val="22"/>
        </w:rPr>
      </w:pPr>
      <w:r w:rsidRPr="001623EE">
        <w:rPr>
          <w:color w:val="FF0000"/>
          <w:lang w:eastAsia="en-US"/>
        </w:rPr>
        <w:t>Выполнение строительно-монтажных и пусконаладочных работ по объекту: «Переустройство участка КЛ-10кВ РШ-5 от ПС Ростоши до ВЛ-10кВ Л 1. Переустройство участка КЛ-10кВ РШ-6 от ПС Ростоши до ВЛ-10кВ Л 2 для нужд Оренбургского ПО филиала ПАО «Россети Волга» - «</w:t>
      </w:r>
      <w:proofErr w:type="spellStart"/>
      <w:r w:rsidRPr="001623EE">
        <w:rPr>
          <w:color w:val="FF0000"/>
          <w:lang w:eastAsia="en-US"/>
        </w:rPr>
        <w:t>Оренбургэнерго</w:t>
      </w:r>
      <w:proofErr w:type="spellEnd"/>
      <w:r w:rsidRPr="001623EE">
        <w:rPr>
          <w:color w:val="FF0000"/>
          <w:lang w:eastAsia="en-US"/>
        </w:rPr>
        <w:t>»</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1623EE" w:rsidRDefault="001623EE" w:rsidP="00532482">
      <w:pPr>
        <w:pStyle w:val="af4"/>
        <w:spacing w:after="0"/>
        <w:jc w:val="center"/>
        <w:rPr>
          <w:b/>
          <w:bCs/>
          <w:sz w:val="22"/>
          <w:szCs w:val="22"/>
        </w:rPr>
      </w:pPr>
    </w:p>
    <w:p w:rsidR="001623EE" w:rsidRDefault="001623EE" w:rsidP="00532482">
      <w:pPr>
        <w:pStyle w:val="af4"/>
        <w:spacing w:after="0"/>
        <w:jc w:val="center"/>
        <w:rPr>
          <w:b/>
          <w:bCs/>
          <w:sz w:val="22"/>
          <w:szCs w:val="22"/>
        </w:rPr>
      </w:pPr>
    </w:p>
    <w:p w:rsidR="001623EE" w:rsidRDefault="001623EE" w:rsidP="00532482">
      <w:pPr>
        <w:pStyle w:val="af4"/>
        <w:spacing w:after="0"/>
        <w:jc w:val="center"/>
        <w:rPr>
          <w:b/>
          <w:bCs/>
          <w:sz w:val="22"/>
          <w:szCs w:val="22"/>
        </w:rPr>
      </w:pPr>
    </w:p>
    <w:p w:rsidR="001623EE" w:rsidRDefault="001623EE" w:rsidP="00532482">
      <w:pPr>
        <w:pStyle w:val="af4"/>
        <w:spacing w:after="0"/>
        <w:jc w:val="center"/>
        <w:rPr>
          <w:b/>
          <w:bCs/>
          <w:sz w:val="22"/>
          <w:szCs w:val="22"/>
        </w:rPr>
      </w:pPr>
    </w:p>
    <w:p w:rsidR="001623EE" w:rsidRDefault="001623EE"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61601965"/>
      <w:r w:rsidRPr="009F2361">
        <w:rPr>
          <w:rStyle w:val="15"/>
          <w:b/>
          <w:caps/>
          <w:sz w:val="24"/>
          <w:szCs w:val="24"/>
        </w:rPr>
        <w:lastRenderedPageBreak/>
        <w:t>СОДЕРЖАНИЕ</w:t>
      </w:r>
      <w:bookmarkEnd w:id="1"/>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AA701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A701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AA701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AA701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AA701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A701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AA701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AA701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AA701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AA7013"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AA7013"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AA7013"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AA7013"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AA7013"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AA7013"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AA7013"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AA7013"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AA7013"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AA7013"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AA7013"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AA7013"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AA7013"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AA7013"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AA7013"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AA701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2" w:name="_Ref166642713"/>
      <w:bookmarkStart w:id="3" w:name="_Toc61601966"/>
      <w:r w:rsidRPr="008C6427">
        <w:rPr>
          <w:rStyle w:val="15"/>
          <w:b/>
          <w:bCs/>
          <w:caps/>
          <w:sz w:val="22"/>
          <w:szCs w:val="22"/>
        </w:rPr>
        <w:t xml:space="preserve">ОБЩИЕ УСЛОВИЯ ПРОВЕДЕНИЯ </w:t>
      </w:r>
      <w:bookmarkEnd w:id="2"/>
      <w:r w:rsidR="00B32937" w:rsidRPr="008C6427">
        <w:rPr>
          <w:rStyle w:val="15"/>
          <w:b/>
          <w:bCs/>
          <w:caps/>
          <w:sz w:val="22"/>
          <w:szCs w:val="22"/>
        </w:rPr>
        <w:t>закупки</w:t>
      </w:r>
      <w:bookmarkEnd w:id="3"/>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4" w:name="_Toc123405451"/>
      <w:bookmarkStart w:id="5" w:name="_Toc166101206"/>
      <w:bookmarkStart w:id="6" w:name="_Ref166101247"/>
      <w:bookmarkStart w:id="7" w:name="_Ref166101251"/>
      <w:bookmarkStart w:id="8" w:name="_Toc61601967"/>
      <w:r w:rsidRPr="008C6427">
        <w:rPr>
          <w:sz w:val="22"/>
          <w:szCs w:val="22"/>
        </w:rPr>
        <w:t>ОБЩИЕ ПОЛОЖЕНИЯ</w:t>
      </w:r>
      <w:bookmarkEnd w:id="4"/>
      <w:bookmarkEnd w:id="5"/>
      <w:bookmarkEnd w:id="6"/>
      <w:bookmarkEnd w:id="7"/>
      <w:bookmarkEnd w:id="8"/>
    </w:p>
    <w:p w:rsidR="007633E7" w:rsidRPr="008C6427" w:rsidRDefault="00B32937" w:rsidP="00B32937">
      <w:pPr>
        <w:pStyle w:val="21"/>
        <w:keepNext w:val="0"/>
        <w:numPr>
          <w:ilvl w:val="1"/>
          <w:numId w:val="1"/>
        </w:numPr>
        <w:spacing w:after="0"/>
        <w:ind w:left="0" w:firstLine="567"/>
        <w:jc w:val="left"/>
        <w:rPr>
          <w:sz w:val="22"/>
          <w:szCs w:val="22"/>
        </w:rPr>
      </w:pPr>
      <w:bookmarkStart w:id="9" w:name="_Toc61601968"/>
      <w:r w:rsidRPr="008C6427">
        <w:rPr>
          <w:sz w:val="22"/>
          <w:szCs w:val="22"/>
        </w:rPr>
        <w:t>Правовой статус документов</w:t>
      </w:r>
      <w:bookmarkEnd w:id="9"/>
    </w:p>
    <w:p w:rsidR="007633E7" w:rsidRPr="009A3237" w:rsidRDefault="007633E7" w:rsidP="003A11B6">
      <w:pPr>
        <w:pStyle w:val="afffff4"/>
        <w:numPr>
          <w:ilvl w:val="2"/>
          <w:numId w:val="1"/>
        </w:numPr>
        <w:ind w:left="0" w:firstLine="567"/>
        <w:jc w:val="both"/>
        <w:rPr>
          <w:sz w:val="22"/>
          <w:szCs w:val="22"/>
        </w:rPr>
      </w:pPr>
      <w:bookmarkStart w:id="10" w:name="_Ref119427085"/>
      <w:bookmarkStart w:id="11"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10"/>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2" w:name="_Toc123405453"/>
      <w:bookmarkStart w:id="13"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2"/>
      <w:r w:rsidR="007633E7" w:rsidRPr="008C6427">
        <w:rPr>
          <w:sz w:val="22"/>
          <w:szCs w:val="22"/>
        </w:rPr>
        <w:t>.</w:t>
      </w:r>
      <w:bookmarkEnd w:id="13"/>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4"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4"/>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5" w:name="_Toc123405455"/>
      <w:bookmarkStart w:id="16" w:name="_Toc61601970"/>
      <w:r w:rsidRPr="008C6427">
        <w:rPr>
          <w:sz w:val="22"/>
          <w:szCs w:val="22"/>
        </w:rPr>
        <w:t xml:space="preserve">Начальная (максимальная) цена </w:t>
      </w:r>
      <w:bookmarkEnd w:id="15"/>
      <w:r w:rsidRPr="008C6427">
        <w:rPr>
          <w:sz w:val="22"/>
          <w:szCs w:val="22"/>
        </w:rPr>
        <w:t>договора (цена лота)</w:t>
      </w:r>
      <w:bookmarkEnd w:id="16"/>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7"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7"/>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8" w:name="_Toc123405457"/>
      <w:bookmarkStart w:id="19" w:name="_Toc61601971"/>
      <w:r w:rsidRPr="008C6427">
        <w:rPr>
          <w:sz w:val="22"/>
          <w:szCs w:val="22"/>
        </w:rPr>
        <w:t xml:space="preserve">Требования к </w:t>
      </w:r>
      <w:bookmarkEnd w:id="18"/>
      <w:r w:rsidRPr="008C6427">
        <w:rPr>
          <w:sz w:val="22"/>
          <w:szCs w:val="22"/>
        </w:rPr>
        <w:t>участникам закупки</w:t>
      </w:r>
      <w:bookmarkEnd w:id="19"/>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20"/>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1"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1"/>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2" w:name="_Toc123405458"/>
      <w:bookmarkStart w:id="23" w:name="_Toc61601972"/>
      <w:r w:rsidRPr="008C6427">
        <w:rPr>
          <w:sz w:val="22"/>
          <w:szCs w:val="22"/>
        </w:rPr>
        <w:t>Привлечение соисполнителей (субподрядчиков) к исполнению договора</w:t>
      </w:r>
      <w:bookmarkEnd w:id="22"/>
      <w:bookmarkEnd w:id="23"/>
    </w:p>
    <w:p w:rsidR="00E72E3A" w:rsidRPr="00B566B9" w:rsidRDefault="00B566B9" w:rsidP="00B566B9">
      <w:pPr>
        <w:rPr>
          <w:i/>
          <w:color w:val="FF0000"/>
          <w:sz w:val="22"/>
          <w:szCs w:val="22"/>
        </w:rPr>
      </w:pPr>
      <w:r w:rsidRPr="00B566B9">
        <w:rPr>
          <w:color w:val="FF0000"/>
        </w:rPr>
        <w:t xml:space="preserve">Привлечение </w:t>
      </w:r>
      <w:bookmarkStart w:id="24" w:name="_Ref354131847"/>
      <w:bookmarkStart w:id="25"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6" w:name="_Toc123405459"/>
      <w:bookmarkStart w:id="27" w:name="_Toc61601973"/>
      <w:bookmarkEnd w:id="24"/>
      <w:r w:rsidRPr="008C6427">
        <w:rPr>
          <w:sz w:val="22"/>
          <w:szCs w:val="22"/>
        </w:rPr>
        <w:t xml:space="preserve">Расходы на участие в </w:t>
      </w:r>
      <w:bookmarkEnd w:id="26"/>
      <w:r w:rsidR="00AA1F7C" w:rsidRPr="008C6427">
        <w:rPr>
          <w:sz w:val="22"/>
          <w:szCs w:val="22"/>
        </w:rPr>
        <w:t>закупке</w:t>
      </w:r>
      <w:r w:rsidRPr="008C6427">
        <w:rPr>
          <w:sz w:val="22"/>
          <w:szCs w:val="22"/>
        </w:rPr>
        <w:t xml:space="preserve"> и при заключении договора</w:t>
      </w:r>
      <w:bookmarkEnd w:id="27"/>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5"/>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8" w:name="_Toc123405460"/>
      <w:bookmarkStart w:id="29"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8"/>
      <w:r w:rsidR="007633E7" w:rsidRPr="008C6427">
        <w:rPr>
          <w:sz w:val="22"/>
          <w:szCs w:val="22"/>
        </w:rPr>
        <w:t>закупк</w:t>
      </w:r>
      <w:r w:rsidR="00C90121" w:rsidRPr="008C6427">
        <w:rPr>
          <w:sz w:val="22"/>
          <w:szCs w:val="22"/>
        </w:rPr>
        <w:t>и</w:t>
      </w:r>
      <w:bookmarkEnd w:id="29"/>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30" w:name="_Toc123405462"/>
      <w:bookmarkStart w:id="31" w:name="_Toc166101207"/>
      <w:bookmarkEnd w:id="11"/>
    </w:p>
    <w:p w:rsidR="007633E7" w:rsidRPr="008C6427" w:rsidRDefault="007633E7" w:rsidP="00D35172">
      <w:pPr>
        <w:pStyle w:val="11"/>
        <w:keepNext w:val="0"/>
        <w:numPr>
          <w:ilvl w:val="0"/>
          <w:numId w:val="1"/>
        </w:numPr>
        <w:spacing w:before="0" w:after="0"/>
        <w:ind w:left="0" w:firstLine="567"/>
        <w:jc w:val="both"/>
        <w:rPr>
          <w:sz w:val="22"/>
          <w:szCs w:val="22"/>
        </w:rPr>
      </w:pPr>
      <w:bookmarkStart w:id="32" w:name="_Toc61601975"/>
      <w:r w:rsidRPr="008C6427">
        <w:rPr>
          <w:sz w:val="22"/>
          <w:szCs w:val="22"/>
        </w:rPr>
        <w:t>ДОКУМЕНТАЦИЯ</w:t>
      </w:r>
      <w:bookmarkEnd w:id="30"/>
      <w:bookmarkEnd w:id="31"/>
      <w:r w:rsidR="00D62DF4" w:rsidRPr="008C6427">
        <w:rPr>
          <w:sz w:val="22"/>
          <w:szCs w:val="22"/>
        </w:rPr>
        <w:t xml:space="preserve"> О ЗАКУПКЕ</w:t>
      </w:r>
      <w:bookmarkEnd w:id="32"/>
    </w:p>
    <w:p w:rsidR="007633E7" w:rsidRPr="008C6427" w:rsidRDefault="007633E7" w:rsidP="00FA1AA1">
      <w:pPr>
        <w:pStyle w:val="21"/>
        <w:keepNext w:val="0"/>
        <w:numPr>
          <w:ilvl w:val="1"/>
          <w:numId w:val="1"/>
        </w:numPr>
        <w:spacing w:after="0"/>
        <w:ind w:left="0" w:firstLine="567"/>
        <w:jc w:val="left"/>
        <w:rPr>
          <w:sz w:val="22"/>
          <w:szCs w:val="22"/>
        </w:rPr>
      </w:pPr>
      <w:bookmarkStart w:id="33" w:name="_Ref11225592"/>
      <w:bookmarkStart w:id="34" w:name="_Toc13035844"/>
      <w:bookmarkStart w:id="35" w:name="_Toc123405463"/>
      <w:bookmarkStart w:id="36" w:name="_Toc169628374"/>
      <w:bookmarkStart w:id="37" w:name="_Toc61601976"/>
      <w:r w:rsidRPr="008C6427">
        <w:rPr>
          <w:sz w:val="22"/>
          <w:szCs w:val="22"/>
        </w:rPr>
        <w:t>Предоставление документации</w:t>
      </w:r>
      <w:bookmarkEnd w:id="33"/>
      <w:bookmarkEnd w:id="34"/>
      <w:bookmarkEnd w:id="35"/>
      <w:bookmarkEnd w:id="36"/>
      <w:r w:rsidR="00D62DF4" w:rsidRPr="008C6427">
        <w:rPr>
          <w:sz w:val="22"/>
          <w:szCs w:val="22"/>
        </w:rPr>
        <w:t xml:space="preserve"> о закупке</w:t>
      </w:r>
      <w:bookmarkEnd w:id="37"/>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8"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8"/>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9" w:name="_Toc123405464"/>
      <w:bookmarkStart w:id="40" w:name="_Toc61601977"/>
      <w:r w:rsidRPr="008C6427">
        <w:rPr>
          <w:sz w:val="22"/>
          <w:szCs w:val="22"/>
        </w:rPr>
        <w:t>Разъяснение положений документации</w:t>
      </w:r>
      <w:bookmarkEnd w:id="39"/>
      <w:r w:rsidR="00D62DF4" w:rsidRPr="008C6427">
        <w:rPr>
          <w:sz w:val="22"/>
          <w:szCs w:val="22"/>
        </w:rPr>
        <w:t xml:space="preserve"> о закупке</w:t>
      </w:r>
      <w:bookmarkEnd w:id="40"/>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1"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1"/>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2" w:name="_Ref119429410"/>
      <w:bookmarkStart w:id="43" w:name="_Toc123405465"/>
      <w:bookmarkStart w:id="44" w:name="_Toc61601978"/>
      <w:r w:rsidRPr="008C6427">
        <w:rPr>
          <w:sz w:val="22"/>
          <w:szCs w:val="22"/>
        </w:rPr>
        <w:t xml:space="preserve">Внесение изменений в извещение о </w:t>
      </w:r>
      <w:bookmarkEnd w:id="42"/>
      <w:bookmarkEnd w:id="43"/>
      <w:r w:rsidR="00183F25" w:rsidRPr="008C6427">
        <w:rPr>
          <w:sz w:val="22"/>
          <w:szCs w:val="22"/>
        </w:rPr>
        <w:t>закупке и/или документацию о закупке</w:t>
      </w:r>
      <w:bookmarkEnd w:id="44"/>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5" w:name="_Toc123405466"/>
      <w:bookmarkStart w:id="46" w:name="_Toc61601979"/>
      <w:r w:rsidRPr="008C6427">
        <w:rPr>
          <w:sz w:val="22"/>
          <w:szCs w:val="22"/>
        </w:rPr>
        <w:t xml:space="preserve">Отмена </w:t>
      </w:r>
      <w:bookmarkEnd w:id="45"/>
      <w:r w:rsidR="00E976B0" w:rsidRPr="008C6427">
        <w:rPr>
          <w:sz w:val="22"/>
          <w:szCs w:val="22"/>
        </w:rPr>
        <w:t>закупки</w:t>
      </w:r>
      <w:bookmarkEnd w:id="46"/>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7"/>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8"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1601980"/>
      <w:bookmarkEnd w:id="48"/>
      <w:r w:rsidRPr="008C6427">
        <w:rPr>
          <w:sz w:val="22"/>
          <w:szCs w:val="22"/>
        </w:rPr>
        <w:t xml:space="preserve">ТРЕБОВАНИЯ К СОДЕРЖАНИЮ ЗАЯВКИ НА УЧАСТИЕ В </w:t>
      </w:r>
      <w:bookmarkEnd w:id="49"/>
      <w:bookmarkEnd w:id="50"/>
      <w:bookmarkEnd w:id="51"/>
      <w:bookmarkEnd w:id="52"/>
      <w:bookmarkEnd w:id="53"/>
      <w:bookmarkEnd w:id="54"/>
      <w:r w:rsidR="008316C8" w:rsidRPr="008C6427">
        <w:rPr>
          <w:sz w:val="22"/>
          <w:szCs w:val="22"/>
        </w:rPr>
        <w:t>ЗАКУПКЕ</w:t>
      </w:r>
      <w:bookmarkEnd w:id="55"/>
    </w:p>
    <w:p w:rsidR="007633E7" w:rsidRPr="008C6427" w:rsidRDefault="007F42E6" w:rsidP="00FA1AA1">
      <w:pPr>
        <w:pStyle w:val="21"/>
        <w:numPr>
          <w:ilvl w:val="1"/>
          <w:numId w:val="1"/>
        </w:numPr>
        <w:spacing w:after="0"/>
        <w:ind w:left="0" w:firstLine="567"/>
        <w:jc w:val="left"/>
        <w:rPr>
          <w:sz w:val="22"/>
          <w:szCs w:val="22"/>
        </w:rPr>
      </w:pPr>
      <w:bookmarkStart w:id="56"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6"/>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7" w:name="_Ref166246797"/>
      <w:bookmarkStart w:id="58" w:name="_Ref119429784"/>
      <w:bookmarkStart w:id="59" w:name="_Ref119429817"/>
      <w:bookmarkStart w:id="60" w:name="_Ref119430333"/>
      <w:bookmarkStart w:id="61"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7"/>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2"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2"/>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3"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4" w:name="_Toc123405469"/>
      <w:bookmarkStart w:id="65" w:name="_Toc387652312"/>
      <w:bookmarkStart w:id="66" w:name="_Toc61601982"/>
      <w:bookmarkEnd w:id="63"/>
      <w:r w:rsidRPr="008C6427">
        <w:rPr>
          <w:sz w:val="22"/>
          <w:szCs w:val="22"/>
        </w:rPr>
        <w:t xml:space="preserve">Язык документов, входящих в состав заявки на участие в </w:t>
      </w:r>
      <w:bookmarkEnd w:id="64"/>
      <w:bookmarkEnd w:id="65"/>
      <w:r w:rsidR="005C5BE8" w:rsidRPr="008C6427">
        <w:rPr>
          <w:sz w:val="22"/>
          <w:szCs w:val="22"/>
        </w:rPr>
        <w:t>закупке</w:t>
      </w:r>
      <w:bookmarkEnd w:id="66"/>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7"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7"/>
    </w:p>
    <w:p w:rsidR="007633E7" w:rsidRPr="008C6427" w:rsidRDefault="00A004A8" w:rsidP="00FA1AA1">
      <w:pPr>
        <w:pStyle w:val="21"/>
        <w:keepNext w:val="0"/>
        <w:numPr>
          <w:ilvl w:val="1"/>
          <w:numId w:val="1"/>
        </w:numPr>
        <w:spacing w:after="0"/>
        <w:ind w:left="0" w:firstLine="567"/>
        <w:jc w:val="both"/>
        <w:rPr>
          <w:sz w:val="22"/>
          <w:szCs w:val="22"/>
        </w:rPr>
      </w:pPr>
      <w:bookmarkStart w:id="68" w:name="_Toc61601983"/>
      <w:r w:rsidRPr="008C6427">
        <w:rPr>
          <w:sz w:val="22"/>
          <w:szCs w:val="22"/>
        </w:rPr>
        <w:t>Требования к валюте заявки</w:t>
      </w:r>
      <w:bookmarkEnd w:id="68"/>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9" w:name="_Hlt517806775"/>
      <w:bookmarkStart w:id="70" w:name="_Ref52534291"/>
      <w:bookmarkEnd w:id="69"/>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1"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1"/>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2"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8"/>
      <w:bookmarkEnd w:id="59"/>
      <w:bookmarkEnd w:id="60"/>
      <w:bookmarkEnd w:id="61"/>
      <w:bookmarkEnd w:id="72"/>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3"/>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4"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4"/>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5" w:name="_Toc123405472"/>
      <w:bookmarkStart w:id="76" w:name="_Toc61601985"/>
      <w:bookmarkStart w:id="77" w:name="_Toc123405471"/>
      <w:bookmarkStart w:id="78" w:name="_Toc286523204"/>
      <w:r w:rsidRPr="008C6427">
        <w:rPr>
          <w:sz w:val="22"/>
          <w:szCs w:val="22"/>
        </w:rPr>
        <w:t xml:space="preserve">Требования к описанию </w:t>
      </w:r>
      <w:bookmarkEnd w:id="75"/>
      <w:r w:rsidRPr="008C6427">
        <w:rPr>
          <w:sz w:val="22"/>
          <w:szCs w:val="22"/>
        </w:rPr>
        <w:t xml:space="preserve">предложения участника </w:t>
      </w:r>
      <w:r w:rsidR="0036505B" w:rsidRPr="008C6427">
        <w:rPr>
          <w:sz w:val="22"/>
          <w:szCs w:val="22"/>
        </w:rPr>
        <w:t>закупки</w:t>
      </w:r>
      <w:bookmarkEnd w:id="76"/>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9" w:name="_Ref166314630"/>
      <w:bookmarkStart w:id="80" w:name="_Ref11560130"/>
      <w:bookmarkEnd w:id="77"/>
      <w:bookmarkEnd w:id="78"/>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9"/>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1"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2" w:name="_Toc354408413"/>
      <w:bookmarkEnd w:id="81"/>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3" w:name="_Ref119429503"/>
      <w:bookmarkStart w:id="84" w:name="_Toc123405479"/>
      <w:bookmarkStart w:id="85" w:name="_Toc61601986"/>
      <w:bookmarkStart w:id="86" w:name="_Toc123405474"/>
      <w:bookmarkStart w:id="87" w:name="_Toc166101209"/>
      <w:bookmarkEnd w:id="80"/>
      <w:bookmarkEnd w:id="82"/>
      <w:r w:rsidRPr="008C6427">
        <w:rPr>
          <w:sz w:val="22"/>
          <w:szCs w:val="22"/>
        </w:rPr>
        <w:t xml:space="preserve">Требования к обеспечению заявок на участие в </w:t>
      </w:r>
      <w:r w:rsidR="00FB4696" w:rsidRPr="008C6427">
        <w:rPr>
          <w:sz w:val="22"/>
          <w:szCs w:val="22"/>
        </w:rPr>
        <w:t>закупке</w:t>
      </w:r>
      <w:bookmarkEnd w:id="83"/>
      <w:bookmarkEnd w:id="84"/>
      <w:bookmarkEnd w:id="85"/>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8"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8"/>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9"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9"/>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0"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90"/>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1"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1"/>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2"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3" w:name="_Ref536099201"/>
      <w:bookmarkEnd w:id="92"/>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3"/>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Новоузенская </w:t>
      </w:r>
      <w:proofErr w:type="spellStart"/>
      <w:r w:rsidRPr="009A3237">
        <w:rPr>
          <w:sz w:val="22"/>
          <w:szCs w:val="22"/>
        </w:rPr>
        <w:t>ул</w:t>
      </w:r>
      <w:proofErr w:type="spellEnd"/>
      <w:r w:rsidRPr="009A3237">
        <w:rPr>
          <w:sz w:val="22"/>
          <w:szCs w:val="22"/>
        </w:rPr>
        <w:t>, дом 22</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4" w:name="_Toc61601988"/>
      <w:r w:rsidRPr="008C6427">
        <w:rPr>
          <w:sz w:val="22"/>
          <w:szCs w:val="22"/>
        </w:rPr>
        <w:t xml:space="preserve">ПОДАЧА ЗАЯВОК НА УЧАСТИЕ В </w:t>
      </w:r>
      <w:bookmarkEnd w:id="86"/>
      <w:bookmarkEnd w:id="87"/>
      <w:r w:rsidR="001D0AB5" w:rsidRPr="008C6427">
        <w:rPr>
          <w:sz w:val="22"/>
          <w:szCs w:val="22"/>
        </w:rPr>
        <w:t>ЗАКУПКЕ</w:t>
      </w:r>
      <w:bookmarkEnd w:id="94"/>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5" w:name="_Ref166249895"/>
      <w:bookmarkStart w:id="96" w:name="_Toc387652318"/>
      <w:bookmarkStart w:id="97" w:name="_Toc61601989"/>
      <w:r w:rsidRPr="008C6427">
        <w:rPr>
          <w:sz w:val="22"/>
          <w:szCs w:val="22"/>
        </w:rPr>
        <w:t xml:space="preserve">Порядок, место, дата начала и дата окончания срока подачи заявок на участие в </w:t>
      </w:r>
      <w:bookmarkEnd w:id="95"/>
      <w:bookmarkEnd w:id="96"/>
      <w:r w:rsidR="000D72A7" w:rsidRPr="008C6427">
        <w:rPr>
          <w:sz w:val="22"/>
          <w:szCs w:val="22"/>
        </w:rPr>
        <w:t>закупке</w:t>
      </w:r>
      <w:bookmarkEnd w:id="97"/>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8" w:name="_Ref119429670"/>
      <w:bookmarkStart w:id="99" w:name="_Toc123405476"/>
      <w:bookmarkStart w:id="100" w:name="_Toc387652319"/>
      <w:bookmarkStart w:id="101"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8"/>
      <w:bookmarkEnd w:id="99"/>
      <w:bookmarkEnd w:id="100"/>
      <w:r w:rsidR="000D72A7" w:rsidRPr="008C6427">
        <w:rPr>
          <w:sz w:val="22"/>
          <w:szCs w:val="22"/>
        </w:rPr>
        <w:t>закупке</w:t>
      </w:r>
      <w:bookmarkEnd w:id="101"/>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2" w:name="_Toc61601991"/>
      <w:bookmarkStart w:id="103" w:name="_Ref119430360"/>
      <w:bookmarkStart w:id="104"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2"/>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5" w:name="_Toc61601992"/>
      <w:bookmarkStart w:id="106" w:name="_Ref125827199"/>
      <w:bookmarkStart w:id="107" w:name="_Toc518119388"/>
      <w:bookmarkEnd w:id="103"/>
      <w:bookmarkEnd w:id="104"/>
      <w:r w:rsidRPr="008C6427">
        <w:rPr>
          <w:sz w:val="22"/>
          <w:szCs w:val="22"/>
        </w:rPr>
        <w:t>Закупочная комиссия</w:t>
      </w:r>
      <w:bookmarkEnd w:id="105"/>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8" w:name="_Toc61601993"/>
      <w:r w:rsidRPr="008C6427">
        <w:rPr>
          <w:sz w:val="22"/>
          <w:szCs w:val="22"/>
        </w:rPr>
        <w:t>Вскрытие заявок</w:t>
      </w:r>
      <w:bookmarkEnd w:id="108"/>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9"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9"/>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10" w:name="_Toc61601994"/>
      <w:r w:rsidRPr="008C6427">
        <w:rPr>
          <w:sz w:val="22"/>
          <w:szCs w:val="22"/>
        </w:rPr>
        <w:t>Рассмотрение заявок участников закупки</w:t>
      </w:r>
      <w:bookmarkEnd w:id="110"/>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1" w:name="_Toc61601995"/>
      <w:r w:rsidRPr="008C6427">
        <w:rPr>
          <w:sz w:val="22"/>
          <w:szCs w:val="22"/>
        </w:rPr>
        <w:t>Переторжка</w:t>
      </w:r>
      <w:bookmarkEnd w:id="111"/>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2" w:name="_Toc61601996"/>
      <w:r w:rsidRPr="008C6427">
        <w:rPr>
          <w:sz w:val="22"/>
          <w:szCs w:val="22"/>
        </w:rPr>
        <w:t>Подведение итогов</w:t>
      </w:r>
      <w:bookmarkEnd w:id="112"/>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3" w:name="_Toc61601997"/>
      <w:r w:rsidRPr="008C6427">
        <w:rPr>
          <w:sz w:val="22"/>
          <w:szCs w:val="22"/>
        </w:rPr>
        <w:t>Признание закупки несостоявшейся</w:t>
      </w:r>
      <w:bookmarkEnd w:id="113"/>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4" w:name="_Toc61601998"/>
      <w:r w:rsidRPr="008C6427">
        <w:rPr>
          <w:sz w:val="22"/>
          <w:szCs w:val="22"/>
        </w:rPr>
        <w:t>Рассмотрение жалоб и обращений участников закупки</w:t>
      </w:r>
      <w:bookmarkEnd w:id="114"/>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5" w:name="_Toc61601999"/>
      <w:r w:rsidRPr="008C6427">
        <w:rPr>
          <w:sz w:val="22"/>
          <w:szCs w:val="22"/>
        </w:rPr>
        <w:t>Проведение преддоговорных переговоров</w:t>
      </w:r>
      <w:bookmarkEnd w:id="115"/>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6" w:name="Par110"/>
      <w:bookmarkStart w:id="117" w:name="Par144"/>
      <w:bookmarkStart w:id="118" w:name="_Toc123405485"/>
      <w:bookmarkStart w:id="119" w:name="_Toc166101211"/>
      <w:bookmarkStart w:id="120" w:name="_Toc61602000"/>
      <w:bookmarkEnd w:id="106"/>
      <w:bookmarkEnd w:id="107"/>
      <w:bookmarkEnd w:id="116"/>
      <w:bookmarkEnd w:id="117"/>
      <w:r w:rsidRPr="008C6427">
        <w:rPr>
          <w:sz w:val="22"/>
          <w:szCs w:val="22"/>
        </w:rPr>
        <w:t xml:space="preserve">ЗАКЛЮЧЕНИЕ, ИЗМЕНЕНИЕ И РАСТОРЖЕНИЕ </w:t>
      </w:r>
      <w:r w:rsidR="007633E7" w:rsidRPr="008C6427">
        <w:rPr>
          <w:sz w:val="22"/>
          <w:szCs w:val="22"/>
        </w:rPr>
        <w:t>ДОГОВОРА</w:t>
      </w:r>
      <w:bookmarkEnd w:id="118"/>
      <w:bookmarkEnd w:id="119"/>
      <w:bookmarkEnd w:id="120"/>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1" w:name="_Toc131309087"/>
      <w:bookmarkStart w:id="122" w:name="_Toc61602001"/>
      <w:bookmarkStart w:id="123" w:name="_Ref130891676"/>
      <w:r w:rsidRPr="008C6427">
        <w:rPr>
          <w:sz w:val="22"/>
          <w:szCs w:val="22"/>
        </w:rPr>
        <w:t>Срок и порядок заключения договора</w:t>
      </w:r>
      <w:bookmarkEnd w:id="121"/>
      <w:bookmarkEnd w:id="122"/>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4" w:name="_Toc373399298"/>
      <w:bookmarkStart w:id="125" w:name="_Toc376160927"/>
      <w:bookmarkStart w:id="126"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4"/>
      <w:bookmarkEnd w:id="125"/>
      <w:bookmarkEnd w:id="126"/>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7" w:name="_Toc373343356"/>
      <w:bookmarkStart w:id="128"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9" w:name="_Toc373343360"/>
      <w:bookmarkStart w:id="130"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1" w:name="_Toc373399299"/>
      <w:bookmarkStart w:id="132" w:name="_Toc376160928"/>
      <w:bookmarkStart w:id="133" w:name="_Ref536100618"/>
      <w:bookmarkStart w:id="134" w:name="_Toc61602003"/>
      <w:bookmarkEnd w:id="129"/>
      <w:bookmarkEnd w:id="130"/>
      <w:r w:rsidRPr="008C6427">
        <w:rPr>
          <w:sz w:val="22"/>
          <w:szCs w:val="22"/>
        </w:rPr>
        <w:t>Требования к условиям банковской гарантии, выданной в качестве обеспечения исполнения договора</w:t>
      </w:r>
      <w:bookmarkEnd w:id="131"/>
      <w:bookmarkEnd w:id="132"/>
      <w:bookmarkEnd w:id="133"/>
      <w:bookmarkEnd w:id="134"/>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5" w:name="_Toc61602004"/>
      <w:r w:rsidRPr="008C6427">
        <w:rPr>
          <w:sz w:val="22"/>
          <w:szCs w:val="22"/>
        </w:rPr>
        <w:t>Отказ от заключения договора</w:t>
      </w:r>
      <w:bookmarkEnd w:id="135"/>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6"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7"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7"/>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8"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8"/>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9" w:name="_РАЗДЕЛ_I_3_ИНФОРМАЦИОННАЯ_КАРТА_КОН"/>
      <w:bookmarkStart w:id="140" w:name="_Ref119427269"/>
      <w:bookmarkStart w:id="141" w:name="_Toc166101214"/>
      <w:bookmarkStart w:id="142" w:name="_Toc61602006"/>
      <w:bookmarkEnd w:id="139"/>
      <w:r w:rsidRPr="008C6427">
        <w:rPr>
          <w:rStyle w:val="15"/>
          <w:b/>
          <w:bCs/>
          <w:sz w:val="22"/>
          <w:szCs w:val="22"/>
        </w:rPr>
        <w:lastRenderedPageBreak/>
        <w:t xml:space="preserve">ИНФОРМАЦИОННАЯ КАРТА </w:t>
      </w:r>
      <w:bookmarkEnd w:id="140"/>
      <w:bookmarkEnd w:id="141"/>
      <w:r w:rsidR="0006345E" w:rsidRPr="008C6427">
        <w:rPr>
          <w:rStyle w:val="15"/>
          <w:b/>
          <w:bCs/>
          <w:sz w:val="22"/>
          <w:szCs w:val="22"/>
        </w:rPr>
        <w:t>ЗАКУПКИ</w:t>
      </w:r>
      <w:bookmarkEnd w:id="142"/>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282"/>
            <w:bookmarkEnd w:id="143"/>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334327" w:rsidRPr="005F4D60" w:rsidRDefault="00711E65" w:rsidP="00660CF8">
            <w:pPr>
              <w:widowControl w:val="0"/>
              <w:shd w:val="clear" w:color="auto" w:fill="FFFFFF"/>
              <w:tabs>
                <w:tab w:val="left" w:pos="993"/>
              </w:tabs>
              <w:suppressAutoHyphens/>
              <w:autoSpaceDE w:val="0"/>
              <w:autoSpaceDN w:val="0"/>
              <w:spacing w:after="0"/>
              <w:rPr>
                <w:sz w:val="22"/>
                <w:szCs w:val="22"/>
                <w:highlight w:val="yellow"/>
              </w:rPr>
            </w:pPr>
            <w:r w:rsidRPr="00711E65">
              <w:rPr>
                <w:bCs/>
                <w:sz w:val="22"/>
                <w:szCs w:val="22"/>
                <w:lang w:eastAsia="ar-SA"/>
              </w:rPr>
              <w:t>По техническим вопросам обращаться: Минаев Вячеслав Борисович - Главный инженер – телефон (8452) 320-324.</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4" w:name="_Ref166267388"/>
            <w:bookmarkStart w:id="145" w:name="_Ref166267499"/>
            <w:bookmarkStart w:id="146" w:name="_Ref166267456"/>
            <w:bookmarkStart w:id="147" w:name="_Ref354428801"/>
            <w:bookmarkEnd w:id="144"/>
            <w:bookmarkEnd w:id="145"/>
            <w:bookmarkEnd w:id="146"/>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7"/>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1623EE">
              <w:rPr>
                <w:b/>
                <w:bCs/>
                <w:color w:val="FF0000"/>
                <w:sz w:val="22"/>
                <w:szCs w:val="22"/>
              </w:rPr>
              <w:t>53</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w:t>
            </w:r>
            <w:r w:rsidR="001623EE">
              <w:t xml:space="preserve"> </w:t>
            </w:r>
            <w:r w:rsidR="001623EE" w:rsidRPr="001623EE">
              <w:rPr>
                <w:color w:val="FF0000"/>
              </w:rPr>
              <w:t xml:space="preserve">№ </w:t>
            </w:r>
            <w:r w:rsidR="001623EE" w:rsidRPr="001623EE">
              <w:rPr>
                <w:color w:val="FF0000"/>
                <w:sz w:val="22"/>
                <w:szCs w:val="22"/>
              </w:rPr>
              <w:t>125 от 16.10.2023</w:t>
            </w:r>
            <w:r w:rsidR="00C00D23" w:rsidRPr="001623EE">
              <w:rPr>
                <w:color w:val="FF0000"/>
                <w:sz w:val="22"/>
                <w:szCs w:val="22"/>
              </w:rPr>
              <w:t>г</w:t>
            </w:r>
            <w:r w:rsidR="00C00D23" w:rsidRPr="00C00D23">
              <w:rPr>
                <w:color w:val="FF0000"/>
                <w:sz w:val="22"/>
                <w:szCs w:val="22"/>
              </w:rPr>
              <w:t>.</w:t>
            </w:r>
            <w:r w:rsidR="00A00BAA" w:rsidRPr="00994C85">
              <w:rPr>
                <w:color w:val="FF0000"/>
                <w:sz w:val="22"/>
                <w:szCs w:val="22"/>
              </w:rPr>
              <w:t xml:space="preserve">  </w:t>
            </w:r>
          </w:p>
          <w:p w:rsidR="00407A30" w:rsidRDefault="001623EE" w:rsidP="00407A30">
            <w:pPr>
              <w:spacing w:after="0"/>
              <w:rPr>
                <w:color w:val="FF0000"/>
                <w:lang w:eastAsia="en-US"/>
              </w:rPr>
            </w:pPr>
            <w:r w:rsidRPr="001623EE">
              <w:rPr>
                <w:color w:val="FF0000"/>
                <w:lang w:eastAsia="en-US"/>
              </w:rPr>
              <w:t>Выполнение строительно-монтажных и пусконаладочных работ по объекту: «Переустройство участка КЛ-10кВ РШ-5 от ПС Ростоши до ВЛ-10кВ Л 1. Переустройство участка КЛ-10кВ РШ-6 от ПС Ростоши до ВЛ-10кВ Л 2 для нужд Оренбургского ПО филиала ПАО «Россети Волга» - «</w:t>
            </w:r>
            <w:proofErr w:type="spellStart"/>
            <w:r w:rsidRPr="001623EE">
              <w:rPr>
                <w:color w:val="FF0000"/>
                <w:lang w:eastAsia="en-US"/>
              </w:rPr>
              <w:t>Оренбургэнерго</w:t>
            </w:r>
            <w:proofErr w:type="spellEnd"/>
            <w:r w:rsidRPr="001623EE">
              <w:rPr>
                <w:color w:val="FF0000"/>
                <w:lang w:eastAsia="en-US"/>
              </w:rPr>
              <w:t>»</w:t>
            </w:r>
          </w:p>
          <w:p w:rsidR="00C90121" w:rsidRPr="00711E65" w:rsidRDefault="00AA15AD" w:rsidP="00407A30">
            <w:pPr>
              <w:spacing w:after="0"/>
              <w:rPr>
                <w:b/>
                <w:bCs/>
                <w:sz w:val="22"/>
                <w:szCs w:val="22"/>
              </w:rPr>
            </w:pPr>
            <w:r>
              <w:rPr>
                <w:color w:val="FF0000"/>
              </w:rPr>
              <w:t xml:space="preserve"> </w:t>
            </w:r>
            <w:r w:rsidR="00CD72EE" w:rsidRPr="009A3237">
              <w:rPr>
                <w:sz w:val="22"/>
                <w:szCs w:val="22"/>
              </w:rPr>
              <w:t xml:space="preserve">Описание предмета закупки в соответствии </w:t>
            </w:r>
            <w:r w:rsidR="00CD72EE" w:rsidRPr="00711E65">
              <w:rPr>
                <w:sz w:val="22"/>
                <w:szCs w:val="22"/>
              </w:rPr>
              <w:t xml:space="preserve">с частью 6.1 статьи 3 Закона 223-ФЗ установлено в разделе </w:t>
            </w:r>
            <w:r w:rsidR="00CD72EE" w:rsidRPr="00711E65">
              <w:rPr>
                <w:sz w:val="22"/>
                <w:szCs w:val="22"/>
                <w:lang w:val="en-US"/>
              </w:rPr>
              <w:t>IV</w:t>
            </w:r>
            <w:r w:rsidR="00CD72EE"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8" w:name="_Ref166267457"/>
            <w:bookmarkStart w:id="149" w:name="_Ref354440659"/>
            <w:bookmarkEnd w:id="148"/>
          </w:p>
        </w:tc>
        <w:bookmarkEnd w:id="149"/>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EE5A29" w:rsidRDefault="00A44441" w:rsidP="00407A30">
            <w:pPr>
              <w:pStyle w:val="ConsPlusNonformat"/>
              <w:widowControl/>
              <w:spacing w:line="252" w:lineRule="auto"/>
              <w:ind w:right="-307"/>
              <w:jc w:val="both"/>
              <w:rPr>
                <w:rFonts w:ascii="Times New Roman" w:hAnsi="Times New Roman" w:cs="Times New Roman"/>
                <w:sz w:val="22"/>
                <w:szCs w:val="22"/>
              </w:rPr>
            </w:pPr>
            <w:r w:rsidRPr="004228BF">
              <w:rPr>
                <w:rFonts w:ascii="Times New Roman" w:hAnsi="Times New Roman" w:cs="Times New Roman"/>
                <w:sz w:val="22"/>
                <w:szCs w:val="22"/>
              </w:rPr>
              <w:t>Место выполнения</w:t>
            </w:r>
            <w:r w:rsidR="00D55294" w:rsidRPr="004228BF">
              <w:rPr>
                <w:rFonts w:ascii="Times New Roman" w:hAnsi="Times New Roman" w:cs="Times New Roman"/>
                <w:sz w:val="22"/>
                <w:szCs w:val="22"/>
              </w:rPr>
              <w:t xml:space="preserve"> </w:t>
            </w:r>
            <w:r w:rsidR="001623EE" w:rsidRPr="004228BF">
              <w:rPr>
                <w:rFonts w:ascii="Times New Roman" w:hAnsi="Times New Roman" w:cs="Times New Roman"/>
                <w:sz w:val="22"/>
                <w:szCs w:val="22"/>
              </w:rPr>
              <w:t>работ:</w:t>
            </w:r>
            <w:r w:rsidR="001623EE">
              <w:rPr>
                <w:rFonts w:ascii="Times New Roman" w:hAnsi="Times New Roman" w:cs="Times New Roman"/>
                <w:sz w:val="22"/>
                <w:szCs w:val="22"/>
              </w:rPr>
              <w:t xml:space="preserve"> </w:t>
            </w:r>
            <w:r w:rsidR="001623EE" w:rsidRPr="001623EE">
              <w:rPr>
                <w:rFonts w:ascii="Times New Roman" w:hAnsi="Times New Roman" w:cs="Times New Roman"/>
                <w:color w:val="FF0000"/>
                <w:sz w:val="22"/>
                <w:szCs w:val="22"/>
              </w:rPr>
              <w:t>Российская Федерация, Оренбургская область, Оренбургский район, г. Оренбург п. Ростоши ул. Раздольная.</w:t>
            </w:r>
            <w:r w:rsidR="00407A30" w:rsidRPr="00EE5A29">
              <w:rPr>
                <w:rFonts w:ascii="Times New Roman" w:hAnsi="Times New Roman" w:cs="Times New Roman"/>
                <w:sz w:val="22"/>
                <w:szCs w:val="22"/>
              </w:rPr>
              <w:t xml:space="preserve"> </w:t>
            </w:r>
          </w:p>
          <w:p w:rsidR="00407A30" w:rsidRDefault="00407A30" w:rsidP="00407A30">
            <w:pPr>
              <w:spacing w:after="0"/>
              <w:rPr>
                <w:bCs/>
                <w:color w:val="FF0000"/>
                <w:spacing w:val="-6"/>
                <w:sz w:val="22"/>
                <w:szCs w:val="22"/>
              </w:rPr>
            </w:pPr>
            <w:r w:rsidRPr="004E4C8E">
              <w:rPr>
                <w:bCs/>
                <w:color w:val="FF0000"/>
                <w:spacing w:val="-6"/>
                <w:sz w:val="22"/>
                <w:szCs w:val="22"/>
              </w:rPr>
              <w:t>С</w:t>
            </w:r>
            <w:r>
              <w:rPr>
                <w:bCs/>
                <w:color w:val="FF0000"/>
                <w:spacing w:val="-6"/>
                <w:sz w:val="22"/>
                <w:szCs w:val="22"/>
              </w:rPr>
              <w:t>роки выполнения работ:</w:t>
            </w:r>
          </w:p>
          <w:p w:rsidR="001623EE" w:rsidRPr="001623EE" w:rsidRDefault="001623EE" w:rsidP="001623EE">
            <w:pPr>
              <w:spacing w:after="0"/>
              <w:rPr>
                <w:bCs/>
                <w:color w:val="FF0000"/>
                <w:sz w:val="22"/>
                <w:szCs w:val="22"/>
              </w:rPr>
            </w:pPr>
            <w:r w:rsidRPr="001623EE">
              <w:rPr>
                <w:bCs/>
                <w:color w:val="FF0000"/>
                <w:sz w:val="22"/>
                <w:szCs w:val="22"/>
              </w:rPr>
              <w:t>Срок начала работ– не позднее 1 дня с момента подписания договора.</w:t>
            </w:r>
          </w:p>
          <w:p w:rsidR="001623EE" w:rsidRPr="001623EE" w:rsidRDefault="001623EE" w:rsidP="001623EE">
            <w:pPr>
              <w:spacing w:after="0"/>
              <w:rPr>
                <w:bCs/>
                <w:color w:val="FF0000"/>
                <w:sz w:val="22"/>
                <w:szCs w:val="22"/>
              </w:rPr>
            </w:pPr>
            <w:r w:rsidRPr="001623EE">
              <w:rPr>
                <w:bCs/>
                <w:color w:val="FF0000"/>
                <w:sz w:val="22"/>
                <w:szCs w:val="22"/>
              </w:rPr>
              <w:t>Срок окончания работ – 17.05.2024.</w:t>
            </w:r>
          </w:p>
          <w:p w:rsidR="00407A30" w:rsidRPr="001623EE" w:rsidRDefault="001623EE" w:rsidP="001623EE">
            <w:pPr>
              <w:spacing w:line="252" w:lineRule="auto"/>
              <w:ind w:left="64"/>
              <w:rPr>
                <w:color w:val="FF0000"/>
                <w:sz w:val="22"/>
                <w:szCs w:val="22"/>
              </w:rPr>
            </w:pPr>
            <w:r w:rsidRPr="001623EE">
              <w:rPr>
                <w:bCs/>
                <w:color w:val="FF0000"/>
                <w:sz w:val="22"/>
                <w:szCs w:val="22"/>
              </w:rPr>
              <w:lastRenderedPageBreak/>
              <w:t>Срок завершения работ по договору – не позднее 29.11.2024.</w:t>
            </w:r>
          </w:p>
          <w:p w:rsidR="00913FED" w:rsidRPr="005F4D60" w:rsidRDefault="008449B8" w:rsidP="000E3B80">
            <w:pPr>
              <w:tabs>
                <w:tab w:val="left" w:pos="426"/>
                <w:tab w:val="left" w:pos="567"/>
              </w:tabs>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727"/>
            <w:bookmarkStart w:id="151" w:name="_Ref354428953"/>
            <w:bookmarkEnd w:id="150"/>
          </w:p>
        </w:tc>
        <w:bookmarkEnd w:id="151"/>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407A30" w:rsidRPr="00A209BA" w:rsidRDefault="00407A30" w:rsidP="00407A30">
            <w:pPr>
              <w:tabs>
                <w:tab w:val="left" w:pos="708"/>
              </w:tabs>
              <w:autoSpaceDE w:val="0"/>
              <w:autoSpaceDN w:val="0"/>
              <w:spacing w:after="0"/>
              <w:jc w:val="left"/>
              <w:rPr>
                <w:b/>
                <w:color w:val="FF0000"/>
                <w:sz w:val="22"/>
                <w:szCs w:val="22"/>
              </w:rPr>
            </w:pPr>
            <w:bookmarkStart w:id="152" w:name="_Hlk119584429"/>
            <w:r w:rsidRPr="00AF14ED">
              <w:rPr>
                <w:b/>
                <w:color w:val="FF0000"/>
                <w:sz w:val="22"/>
                <w:szCs w:val="22"/>
              </w:rPr>
              <w:t xml:space="preserve">Начальная (максимальная) цена договора (цена лота) составляет </w:t>
            </w:r>
            <w:r w:rsidR="00173FBB" w:rsidRPr="00173FBB">
              <w:rPr>
                <w:b/>
                <w:color w:val="FF0000"/>
                <w:sz w:val="22"/>
                <w:szCs w:val="22"/>
              </w:rPr>
              <w:t>1329742,64</w:t>
            </w:r>
            <w:r w:rsidRPr="00193488">
              <w:rPr>
                <w:b/>
                <w:color w:val="FF0000"/>
                <w:sz w:val="22"/>
                <w:szCs w:val="22"/>
              </w:rPr>
              <w:t xml:space="preserve"> </w:t>
            </w:r>
            <w:r w:rsidRPr="00E23861">
              <w:rPr>
                <w:b/>
                <w:color w:val="FF0000"/>
                <w:sz w:val="22"/>
                <w:szCs w:val="22"/>
              </w:rPr>
              <w:t>руб.</w:t>
            </w:r>
            <w:r w:rsidRPr="00AF14ED">
              <w:rPr>
                <w:b/>
                <w:color w:val="FF0000"/>
                <w:sz w:val="22"/>
                <w:szCs w:val="22"/>
              </w:rPr>
              <w:t xml:space="preserve"> </w:t>
            </w:r>
            <w:r w:rsidRPr="00193488">
              <w:rPr>
                <w:b/>
                <w:color w:val="FF0000"/>
                <w:sz w:val="22"/>
                <w:szCs w:val="22"/>
              </w:rPr>
              <w:t xml:space="preserve"> (</w:t>
            </w:r>
            <w:r w:rsidR="00173FBB" w:rsidRPr="00173FBB">
              <w:rPr>
                <w:b/>
                <w:color w:val="FF0000"/>
                <w:sz w:val="22"/>
                <w:szCs w:val="22"/>
              </w:rPr>
              <w:t>Один миллион триста двадцать девять тысяч семьсот сорок два рубля 64 коп.</w:t>
            </w:r>
            <w:r w:rsidRPr="00AF14ED">
              <w:rPr>
                <w:b/>
                <w:color w:val="FF0000"/>
                <w:sz w:val="22"/>
                <w:szCs w:val="22"/>
              </w:rPr>
              <w:t>), кроме того,</w:t>
            </w:r>
            <w:r w:rsidRPr="00E23861">
              <w:rPr>
                <w:b/>
                <w:color w:val="FF0000"/>
                <w:sz w:val="22"/>
                <w:szCs w:val="22"/>
              </w:rPr>
              <w:t xml:space="preserve"> НДС в размере 20 % -</w:t>
            </w:r>
            <w:r w:rsidRPr="00C26810">
              <w:rPr>
                <w:b/>
                <w:color w:val="FF0000"/>
                <w:sz w:val="22"/>
                <w:szCs w:val="22"/>
              </w:rPr>
              <w:t xml:space="preserve"> </w:t>
            </w:r>
            <w:r>
              <w:t xml:space="preserve"> </w:t>
            </w:r>
            <w:r w:rsidR="00173FBB">
              <w:t xml:space="preserve"> </w:t>
            </w:r>
            <w:r w:rsidR="00173FBB" w:rsidRPr="00173FBB">
              <w:rPr>
                <w:b/>
                <w:color w:val="FF0000"/>
                <w:sz w:val="22"/>
                <w:szCs w:val="22"/>
              </w:rPr>
              <w:t>265948,53</w:t>
            </w:r>
            <w:r w:rsidRPr="0086006D">
              <w:rPr>
                <w:b/>
                <w:color w:val="FF0000"/>
                <w:sz w:val="22"/>
                <w:szCs w:val="22"/>
              </w:rPr>
              <w:t xml:space="preserve"> </w:t>
            </w:r>
            <w:r w:rsidRPr="00E23861">
              <w:rPr>
                <w:b/>
                <w:color w:val="FF0000"/>
                <w:sz w:val="22"/>
                <w:szCs w:val="22"/>
              </w:rPr>
              <w:t>руб. (</w:t>
            </w:r>
            <w:r w:rsidR="00173FBB" w:rsidRPr="00173FBB">
              <w:rPr>
                <w:b/>
                <w:color w:val="FF0000"/>
                <w:sz w:val="22"/>
                <w:szCs w:val="22"/>
              </w:rPr>
              <w:t>Двести шестьдесят пять тысяч девятьсот сорок восемь рублей 53 коп.</w:t>
            </w:r>
            <w:r w:rsidRPr="00C26810">
              <w:rPr>
                <w:b/>
                <w:color w:val="FF0000"/>
                <w:sz w:val="22"/>
                <w:szCs w:val="22"/>
              </w:rPr>
              <w:t>).</w:t>
            </w:r>
            <w:r>
              <w:rPr>
                <w:b/>
                <w:color w:val="FF0000"/>
                <w:sz w:val="22"/>
                <w:szCs w:val="22"/>
              </w:rPr>
              <w:t xml:space="preserve"> </w:t>
            </w:r>
            <w:r w:rsidRPr="00AF14ED">
              <w:rPr>
                <w:b/>
                <w:color w:val="FF0000"/>
                <w:sz w:val="22"/>
                <w:szCs w:val="22"/>
              </w:rPr>
              <w:t>Начальная (максимальная) цена договора (цена лота) с учетом НДС</w:t>
            </w:r>
            <w:r>
              <w:rPr>
                <w:b/>
                <w:color w:val="FF0000"/>
                <w:sz w:val="22"/>
                <w:szCs w:val="22"/>
              </w:rPr>
              <w:t xml:space="preserve"> </w:t>
            </w:r>
            <w:r w:rsidRPr="00AF14ED">
              <w:rPr>
                <w:b/>
                <w:color w:val="FF0000"/>
                <w:sz w:val="22"/>
                <w:szCs w:val="22"/>
              </w:rPr>
              <w:t xml:space="preserve">составляет </w:t>
            </w:r>
            <w:r w:rsidR="00173FBB" w:rsidRPr="00173FBB">
              <w:rPr>
                <w:b/>
                <w:color w:val="FF0000"/>
                <w:sz w:val="22"/>
                <w:szCs w:val="22"/>
              </w:rPr>
              <w:t>1 595 691,17</w:t>
            </w:r>
            <w:r>
              <w:rPr>
                <w:b/>
                <w:color w:val="FF0000"/>
                <w:sz w:val="22"/>
                <w:szCs w:val="22"/>
              </w:rPr>
              <w:t xml:space="preserve"> </w:t>
            </w:r>
            <w:r w:rsidRPr="009D4882">
              <w:rPr>
                <w:b/>
                <w:color w:val="FF0000"/>
                <w:sz w:val="22"/>
                <w:szCs w:val="22"/>
              </w:rPr>
              <w:t>руб</w:t>
            </w:r>
            <w:r>
              <w:rPr>
                <w:b/>
                <w:color w:val="FF0000"/>
                <w:sz w:val="22"/>
                <w:szCs w:val="22"/>
              </w:rPr>
              <w:t>.</w:t>
            </w:r>
            <w:r w:rsidRPr="009D4882">
              <w:rPr>
                <w:b/>
                <w:color w:val="FF0000"/>
                <w:sz w:val="22"/>
                <w:szCs w:val="22"/>
              </w:rPr>
              <w:t xml:space="preserve"> </w:t>
            </w:r>
            <w:r w:rsidRPr="0097714C">
              <w:rPr>
                <w:b/>
                <w:color w:val="FF0000"/>
                <w:sz w:val="22"/>
                <w:szCs w:val="22"/>
              </w:rPr>
              <w:t>(</w:t>
            </w:r>
            <w:r w:rsidR="00173FBB" w:rsidRPr="00173FBB">
              <w:rPr>
                <w:b/>
                <w:color w:val="FF0000"/>
                <w:sz w:val="22"/>
                <w:szCs w:val="22"/>
              </w:rPr>
              <w:t>Один миллион пятьсот девяносто пять тысяч шестьсот девяносто один рубль 17 коп.</w:t>
            </w:r>
            <w:r w:rsidRPr="00AF14ED">
              <w:rPr>
                <w:b/>
                <w:color w:val="FF0000"/>
                <w:sz w:val="22"/>
                <w:szCs w:val="22"/>
              </w:rPr>
              <w:t>).</w:t>
            </w:r>
          </w:p>
          <w:bookmarkEnd w:id="152"/>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257926" w:rsidRDefault="00C52077" w:rsidP="008449B8">
            <w:pPr>
              <w:pStyle w:val="afffff4"/>
              <w:numPr>
                <w:ilvl w:val="0"/>
                <w:numId w:val="12"/>
              </w:numPr>
              <w:ind w:left="34" w:firstLine="0"/>
              <w:jc w:val="both"/>
              <w:rPr>
                <w:b/>
                <w:sz w:val="22"/>
                <w:szCs w:val="22"/>
              </w:rPr>
            </w:pPr>
            <w:r w:rsidRPr="00257926">
              <w:rPr>
                <w:sz w:val="22"/>
                <w:szCs w:val="22"/>
              </w:rPr>
              <w:t>Вскрытие заявок</w:t>
            </w:r>
            <w:r w:rsidR="006D7050" w:rsidRPr="00257926">
              <w:rPr>
                <w:sz w:val="22"/>
                <w:szCs w:val="22"/>
              </w:rPr>
              <w:t xml:space="preserve"> –</w:t>
            </w:r>
            <w:r w:rsidR="006D7050" w:rsidRPr="00257926">
              <w:rPr>
                <w:b/>
                <w:sz w:val="22"/>
                <w:szCs w:val="22"/>
              </w:rPr>
              <w:t>применяется;</w:t>
            </w:r>
          </w:p>
          <w:p w:rsidR="006D7050" w:rsidRPr="00257926" w:rsidRDefault="00C52077" w:rsidP="008449B8">
            <w:pPr>
              <w:pStyle w:val="afffff4"/>
              <w:numPr>
                <w:ilvl w:val="0"/>
                <w:numId w:val="12"/>
              </w:numPr>
              <w:ind w:left="34" w:firstLine="0"/>
              <w:jc w:val="both"/>
              <w:rPr>
                <w:sz w:val="22"/>
                <w:szCs w:val="22"/>
              </w:rPr>
            </w:pPr>
            <w:r w:rsidRPr="00257926">
              <w:rPr>
                <w:sz w:val="22"/>
                <w:szCs w:val="22"/>
              </w:rPr>
              <w:t>Рассмотрение заявок</w:t>
            </w:r>
            <w:r w:rsidR="006D7050" w:rsidRPr="00257926">
              <w:rPr>
                <w:sz w:val="22"/>
                <w:szCs w:val="22"/>
              </w:rPr>
              <w:t xml:space="preserve"> </w:t>
            </w:r>
            <w:proofErr w:type="gramStart"/>
            <w:r w:rsidR="006D7050" w:rsidRPr="00257926">
              <w:rPr>
                <w:sz w:val="22"/>
                <w:szCs w:val="22"/>
              </w:rPr>
              <w:t>-</w:t>
            </w:r>
            <w:r w:rsidR="00BD41B8" w:rsidRPr="00257926">
              <w:rPr>
                <w:b/>
                <w:sz w:val="22"/>
                <w:szCs w:val="22"/>
              </w:rPr>
              <w:t xml:space="preserve"> </w:t>
            </w:r>
            <w:r w:rsidR="00E5205F" w:rsidRPr="00257926">
              <w:rPr>
                <w:b/>
                <w:sz w:val="22"/>
                <w:szCs w:val="22"/>
              </w:rPr>
              <w:t xml:space="preserve"> </w:t>
            </w:r>
            <w:r w:rsidR="006D7050" w:rsidRPr="00257926">
              <w:rPr>
                <w:b/>
                <w:sz w:val="22"/>
                <w:szCs w:val="22"/>
              </w:rPr>
              <w:t>применяется</w:t>
            </w:r>
            <w:proofErr w:type="gramEnd"/>
            <w:r w:rsidR="006D7050" w:rsidRPr="00257926">
              <w:rPr>
                <w:b/>
                <w:sz w:val="22"/>
                <w:szCs w:val="22"/>
              </w:rPr>
              <w:t>;</w:t>
            </w:r>
          </w:p>
          <w:p w:rsidR="00257926" w:rsidRPr="00257926" w:rsidRDefault="00C52077" w:rsidP="00257926">
            <w:pPr>
              <w:pStyle w:val="afffff4"/>
              <w:numPr>
                <w:ilvl w:val="0"/>
                <w:numId w:val="12"/>
              </w:numPr>
              <w:ind w:left="34" w:firstLine="0"/>
              <w:jc w:val="both"/>
              <w:rPr>
                <w:sz w:val="22"/>
                <w:szCs w:val="22"/>
              </w:rPr>
            </w:pPr>
            <w:r w:rsidRPr="00257926">
              <w:rPr>
                <w:sz w:val="22"/>
                <w:szCs w:val="22"/>
              </w:rPr>
              <w:t>Переторжка</w:t>
            </w:r>
            <w:r w:rsidR="006D7050" w:rsidRPr="00257926">
              <w:rPr>
                <w:sz w:val="22"/>
                <w:szCs w:val="22"/>
              </w:rPr>
              <w:t xml:space="preserve"> –</w:t>
            </w:r>
            <w:r w:rsidR="006D7050" w:rsidRPr="00257926">
              <w:rPr>
                <w:b/>
                <w:sz w:val="22"/>
                <w:szCs w:val="22"/>
              </w:rPr>
              <w:t>применяется</w:t>
            </w:r>
            <w:r w:rsidR="00257926">
              <w:rPr>
                <w:b/>
                <w:sz w:val="22"/>
                <w:szCs w:val="22"/>
              </w:rPr>
              <w:t>.</w:t>
            </w:r>
          </w:p>
          <w:p w:rsidR="00A13786" w:rsidRPr="00257926" w:rsidRDefault="00C52077" w:rsidP="00257926">
            <w:pPr>
              <w:pStyle w:val="afffff4"/>
              <w:numPr>
                <w:ilvl w:val="0"/>
                <w:numId w:val="12"/>
              </w:numPr>
              <w:ind w:left="34" w:firstLine="0"/>
              <w:jc w:val="both"/>
              <w:rPr>
                <w:sz w:val="22"/>
                <w:szCs w:val="22"/>
              </w:rPr>
            </w:pPr>
            <w:r w:rsidRPr="00257926">
              <w:rPr>
                <w:sz w:val="22"/>
                <w:szCs w:val="22"/>
              </w:rPr>
              <w:t xml:space="preserve">Подведение итогов – </w:t>
            </w:r>
            <w:r w:rsidRPr="00257926">
              <w:rPr>
                <w:b/>
                <w:sz w:val="22"/>
                <w:szCs w:val="22"/>
              </w:rPr>
              <w:t>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9A3237"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84992" w:rsidRPr="00F911F9" w:rsidRDefault="00A84992" w:rsidP="00A84992">
            <w:pPr>
              <w:autoSpaceDE w:val="0"/>
              <w:autoSpaceDN w:val="0"/>
              <w:adjustRightInd w:val="0"/>
              <w:spacing w:after="0"/>
              <w:rPr>
                <w:b/>
                <w:sz w:val="22"/>
                <w:szCs w:val="22"/>
              </w:rPr>
            </w:pPr>
            <w:r w:rsidRPr="00F911F9">
              <w:rPr>
                <w:sz w:val="22"/>
                <w:szCs w:val="22"/>
              </w:rPr>
              <w:t xml:space="preserve">Дата начала срока подачи заявок: </w:t>
            </w:r>
            <w:r w:rsidR="000E3B80" w:rsidRPr="000E3B80">
              <w:rPr>
                <w:b/>
                <w:color w:val="FF0000"/>
                <w:sz w:val="22"/>
                <w:szCs w:val="22"/>
              </w:rPr>
              <w:t>«</w:t>
            </w:r>
            <w:r w:rsidR="00173FBB">
              <w:rPr>
                <w:b/>
                <w:color w:val="FF0000"/>
                <w:sz w:val="22"/>
                <w:szCs w:val="22"/>
              </w:rPr>
              <w:t>18</w:t>
            </w:r>
            <w:r w:rsidR="000E3B80" w:rsidRPr="000E3B80">
              <w:rPr>
                <w:b/>
                <w:color w:val="FF0000"/>
                <w:sz w:val="22"/>
                <w:szCs w:val="22"/>
              </w:rPr>
              <w:t xml:space="preserve">» </w:t>
            </w:r>
            <w:r w:rsidR="00173FBB">
              <w:rPr>
                <w:b/>
                <w:color w:val="FF0000"/>
                <w:sz w:val="22"/>
                <w:szCs w:val="22"/>
              </w:rPr>
              <w:t>октября</w:t>
            </w:r>
            <w:r w:rsidR="000E3B80" w:rsidRPr="000E3B80">
              <w:rPr>
                <w:b/>
                <w:color w:val="FF0000"/>
                <w:sz w:val="22"/>
                <w:szCs w:val="22"/>
              </w:rPr>
              <w:t xml:space="preserve"> 202</w:t>
            </w:r>
            <w:r w:rsidR="000E3B80">
              <w:rPr>
                <w:b/>
                <w:color w:val="FF0000"/>
                <w:sz w:val="22"/>
                <w:szCs w:val="22"/>
              </w:rPr>
              <w:t>3</w:t>
            </w:r>
            <w:r w:rsidR="000E3B80" w:rsidRPr="000E3B80">
              <w:rPr>
                <w:b/>
                <w:color w:val="FF0000"/>
                <w:sz w:val="22"/>
                <w:szCs w:val="22"/>
              </w:rPr>
              <w:t xml:space="preserve"> года</w:t>
            </w:r>
            <w:r w:rsidR="000E3B80">
              <w:rPr>
                <w:b/>
                <w:color w:val="FF0000"/>
                <w:sz w:val="22"/>
                <w:szCs w:val="22"/>
              </w:rPr>
              <w:t>.</w:t>
            </w:r>
            <w:r w:rsidR="000E3B80" w:rsidRPr="000E3B80">
              <w:rPr>
                <w:b/>
                <w:color w:val="FF0000"/>
                <w:sz w:val="22"/>
                <w:szCs w:val="22"/>
              </w:rPr>
              <w:t xml:space="preserve"> </w:t>
            </w:r>
          </w:p>
          <w:p w:rsidR="00C00D23" w:rsidRDefault="00A84992" w:rsidP="00A84992">
            <w:pPr>
              <w:autoSpaceDE w:val="0"/>
              <w:autoSpaceDN w:val="0"/>
              <w:adjustRightInd w:val="0"/>
              <w:spacing w:after="0"/>
              <w:rPr>
                <w:b/>
                <w:color w:val="FF0000"/>
                <w:sz w:val="22"/>
                <w:szCs w:val="22"/>
              </w:rPr>
            </w:pPr>
            <w:r w:rsidRPr="00F911F9">
              <w:rPr>
                <w:sz w:val="22"/>
                <w:szCs w:val="22"/>
              </w:rPr>
              <w:t>Дата и время окончания срока, последний день срока подачи Заявок:</w:t>
            </w:r>
            <w:r w:rsidR="000E3B80">
              <w:rPr>
                <w:sz w:val="22"/>
                <w:szCs w:val="22"/>
              </w:rPr>
              <w:t xml:space="preserve"> </w:t>
            </w:r>
            <w:r w:rsidR="00C00D23" w:rsidRPr="00C00D23">
              <w:rPr>
                <w:b/>
                <w:color w:val="FF0000"/>
                <w:sz w:val="22"/>
                <w:szCs w:val="22"/>
              </w:rPr>
              <w:t>«</w:t>
            </w:r>
            <w:r w:rsidR="00BB26FD">
              <w:rPr>
                <w:b/>
                <w:color w:val="FF0000"/>
                <w:sz w:val="22"/>
                <w:szCs w:val="22"/>
              </w:rPr>
              <w:t>27</w:t>
            </w:r>
            <w:r w:rsidR="00C00D23" w:rsidRPr="00C00D23">
              <w:rPr>
                <w:b/>
                <w:color w:val="FF0000"/>
                <w:sz w:val="22"/>
                <w:szCs w:val="22"/>
              </w:rPr>
              <w:t xml:space="preserve">» </w:t>
            </w:r>
            <w:r w:rsidR="00BB26FD">
              <w:rPr>
                <w:b/>
                <w:color w:val="FF0000"/>
                <w:sz w:val="22"/>
                <w:szCs w:val="22"/>
              </w:rPr>
              <w:t>окт</w:t>
            </w:r>
            <w:r w:rsidR="00407A30">
              <w:rPr>
                <w:b/>
                <w:color w:val="FF0000"/>
                <w:sz w:val="22"/>
                <w:szCs w:val="22"/>
              </w:rPr>
              <w:t>ября</w:t>
            </w:r>
            <w:r w:rsidR="00C00D23" w:rsidRPr="00C00D23">
              <w:rPr>
                <w:b/>
                <w:color w:val="FF0000"/>
                <w:sz w:val="22"/>
                <w:szCs w:val="22"/>
              </w:rPr>
              <w:t xml:space="preserve"> 202</w:t>
            </w:r>
            <w:r w:rsidR="000E3B80">
              <w:rPr>
                <w:b/>
                <w:color w:val="FF0000"/>
                <w:sz w:val="22"/>
                <w:szCs w:val="22"/>
              </w:rPr>
              <w:t>3</w:t>
            </w:r>
            <w:r w:rsidR="00C00D23" w:rsidRPr="00C00D23">
              <w:rPr>
                <w:b/>
                <w:color w:val="FF0000"/>
                <w:sz w:val="22"/>
                <w:szCs w:val="22"/>
              </w:rPr>
              <w:t xml:space="preserve"> года</w:t>
            </w:r>
            <w:r w:rsidR="000E3B80">
              <w:rPr>
                <w:b/>
                <w:color w:val="FF0000"/>
                <w:sz w:val="22"/>
                <w:szCs w:val="22"/>
              </w:rPr>
              <w:t>.</w:t>
            </w:r>
            <w:r w:rsidR="00C00D23" w:rsidRPr="00C00D23">
              <w:rPr>
                <w:b/>
                <w:color w:val="FF0000"/>
                <w:sz w:val="22"/>
                <w:szCs w:val="22"/>
              </w:rPr>
              <w:t xml:space="preserve"> </w:t>
            </w:r>
            <w:r w:rsidR="00994C85" w:rsidRPr="00F911F9">
              <w:rPr>
                <w:b/>
                <w:color w:val="FF0000"/>
                <w:sz w:val="22"/>
                <w:szCs w:val="22"/>
              </w:rPr>
              <w:t xml:space="preserve"> </w:t>
            </w:r>
            <w:r w:rsidR="008A7120" w:rsidRPr="00F911F9">
              <w:rPr>
                <w:b/>
                <w:color w:val="FF0000"/>
                <w:sz w:val="22"/>
                <w:szCs w:val="22"/>
              </w:rPr>
              <w:t>0</w:t>
            </w:r>
            <w:r w:rsidR="00407A30">
              <w:rPr>
                <w:b/>
                <w:color w:val="FF0000"/>
                <w:sz w:val="22"/>
                <w:szCs w:val="22"/>
              </w:rPr>
              <w:t>8</w:t>
            </w:r>
            <w:r w:rsidR="00331DC5" w:rsidRPr="00F911F9">
              <w:rPr>
                <w:b/>
                <w:color w:val="FF0000"/>
                <w:sz w:val="22"/>
                <w:szCs w:val="22"/>
              </w:rPr>
              <w:t>:</w:t>
            </w:r>
            <w:r w:rsidR="008A7120" w:rsidRPr="00F911F9">
              <w:rPr>
                <w:b/>
                <w:color w:val="FF0000"/>
                <w:sz w:val="22"/>
                <w:szCs w:val="22"/>
              </w:rPr>
              <w:t>00</w:t>
            </w:r>
            <w:r w:rsidRPr="00F911F9">
              <w:rPr>
                <w:b/>
                <w:color w:val="FF0000"/>
                <w:sz w:val="22"/>
                <w:szCs w:val="22"/>
              </w:rPr>
              <w:t xml:space="preserve"> </w:t>
            </w:r>
          </w:p>
          <w:p w:rsidR="00A84992" w:rsidRPr="00F911F9" w:rsidRDefault="00A84992" w:rsidP="00A84992">
            <w:pPr>
              <w:autoSpaceDE w:val="0"/>
              <w:autoSpaceDN w:val="0"/>
              <w:adjustRightInd w:val="0"/>
              <w:spacing w:after="0"/>
              <w:rPr>
                <w:sz w:val="22"/>
                <w:szCs w:val="22"/>
              </w:rPr>
            </w:pPr>
            <w:r w:rsidRPr="00F911F9">
              <w:rPr>
                <w:sz w:val="22"/>
                <w:szCs w:val="22"/>
              </w:rPr>
              <w:t>Подведение итогов:</w:t>
            </w:r>
          </w:p>
          <w:p w:rsidR="00A84992" w:rsidRPr="00F911F9" w:rsidRDefault="00A84992" w:rsidP="00A84992">
            <w:pPr>
              <w:autoSpaceDE w:val="0"/>
              <w:autoSpaceDN w:val="0"/>
              <w:adjustRightInd w:val="0"/>
              <w:spacing w:after="0"/>
              <w:rPr>
                <w:b/>
                <w:sz w:val="22"/>
                <w:szCs w:val="22"/>
              </w:rPr>
            </w:pPr>
            <w:r w:rsidRPr="00F911F9">
              <w:rPr>
                <w:sz w:val="22"/>
                <w:szCs w:val="22"/>
              </w:rPr>
              <w:t xml:space="preserve">Дата проведения </w:t>
            </w:r>
            <w:r w:rsidR="007B655B" w:rsidRPr="00F911F9">
              <w:rPr>
                <w:sz w:val="22"/>
                <w:szCs w:val="22"/>
              </w:rPr>
              <w:t>этапа</w:t>
            </w:r>
            <w:r w:rsidR="007B655B" w:rsidRPr="00F911F9">
              <w:rPr>
                <w:color w:val="FF0000"/>
                <w:sz w:val="22"/>
                <w:szCs w:val="22"/>
              </w:rPr>
              <w:t xml:space="preserve">: </w:t>
            </w:r>
            <w:r w:rsidR="00C00D23" w:rsidRPr="00DA5D8E">
              <w:rPr>
                <w:b/>
                <w:color w:val="FF0000"/>
              </w:rPr>
              <w:t>«</w:t>
            </w:r>
            <w:r w:rsidR="00BB26FD">
              <w:rPr>
                <w:b/>
                <w:color w:val="FF0000"/>
              </w:rPr>
              <w:t>01</w:t>
            </w:r>
            <w:r w:rsidR="00C00D23" w:rsidRPr="00DA5D8E">
              <w:rPr>
                <w:b/>
                <w:color w:val="FF0000"/>
              </w:rPr>
              <w:t xml:space="preserve">» </w:t>
            </w:r>
            <w:r w:rsidR="00BB26FD">
              <w:rPr>
                <w:b/>
                <w:color w:val="FF0000"/>
              </w:rPr>
              <w:t>но</w:t>
            </w:r>
            <w:r w:rsidR="00407A30">
              <w:rPr>
                <w:b/>
                <w:color w:val="FF0000"/>
              </w:rPr>
              <w:t>ября</w:t>
            </w:r>
            <w:r w:rsidR="00AA15AD">
              <w:rPr>
                <w:b/>
                <w:color w:val="FF0000"/>
              </w:rPr>
              <w:t xml:space="preserve"> </w:t>
            </w:r>
            <w:r w:rsidR="00C00D23" w:rsidRPr="00DA5D8E">
              <w:rPr>
                <w:b/>
                <w:color w:val="FF0000"/>
              </w:rPr>
              <w:t>202</w:t>
            </w:r>
            <w:r w:rsidR="000E3B80">
              <w:rPr>
                <w:b/>
                <w:color w:val="FF0000"/>
              </w:rPr>
              <w:t>3</w:t>
            </w:r>
            <w:r w:rsidR="00C00D23" w:rsidRPr="00DA5D8E">
              <w:rPr>
                <w:b/>
                <w:color w:val="FF0000"/>
              </w:rPr>
              <w:t xml:space="preserve"> года</w:t>
            </w:r>
            <w:r w:rsidRPr="00DA5D8E">
              <w:rPr>
                <w:b/>
                <w:color w:val="FF0000"/>
                <w:sz w:val="22"/>
                <w:szCs w:val="22"/>
              </w:rPr>
              <w:t>.</w:t>
            </w:r>
          </w:p>
          <w:p w:rsidR="00C90121" w:rsidRPr="008A7120" w:rsidRDefault="00DE3495" w:rsidP="008449B8">
            <w:pPr>
              <w:pStyle w:val="Default"/>
              <w:jc w:val="both"/>
              <w:rPr>
                <w:snapToGrid w:val="0"/>
                <w:sz w:val="22"/>
                <w:szCs w:val="22"/>
              </w:rPr>
            </w:pPr>
            <w:r w:rsidRPr="00F911F9">
              <w:rPr>
                <w:color w:val="auto"/>
                <w:sz w:val="22"/>
                <w:szCs w:val="22"/>
              </w:rPr>
              <w:t>Порядок проведения этапов закупки установлен</w:t>
            </w:r>
            <w:r w:rsidRPr="009A3237">
              <w:rPr>
                <w:color w:val="auto"/>
                <w:sz w:val="22"/>
                <w:szCs w:val="22"/>
              </w:rPr>
              <w:t xml:space="preserve"> в подраздел</w:t>
            </w:r>
            <w:r w:rsidR="00C52077" w:rsidRPr="009A3237">
              <w:rPr>
                <w:color w:val="auto"/>
                <w:sz w:val="22"/>
                <w:szCs w:val="22"/>
              </w:rPr>
              <w:t>е</w:t>
            </w:r>
            <w:r w:rsidRPr="009A3237">
              <w:rPr>
                <w:color w:val="auto"/>
                <w:sz w:val="22"/>
                <w:szCs w:val="22"/>
              </w:rPr>
              <w:t xml:space="preserve"> 5</w:t>
            </w:r>
            <w:r w:rsidR="00FB4696" w:rsidRPr="009A3237">
              <w:rPr>
                <w:color w:val="auto"/>
                <w:sz w:val="22"/>
                <w:szCs w:val="22"/>
              </w:rPr>
              <w:t xml:space="preserve"> </w:t>
            </w:r>
            <w:r w:rsidRPr="009A3237">
              <w:rPr>
                <w:color w:val="auto"/>
                <w:sz w:val="22"/>
                <w:szCs w:val="22"/>
                <w:lang w:val="en-US"/>
              </w:rPr>
              <w:t>I</w:t>
            </w:r>
            <w:r w:rsidRPr="009A3237">
              <w:rPr>
                <w:color w:val="auto"/>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A15AD" w:rsidRPr="00244ED2" w:rsidRDefault="00AA15AD" w:rsidP="00AA15AD">
            <w:pPr>
              <w:tabs>
                <w:tab w:val="left" w:pos="851"/>
                <w:tab w:val="left" w:pos="1134"/>
              </w:tabs>
              <w:rPr>
                <w:b/>
                <w:sz w:val="20"/>
                <w:szCs w:val="20"/>
              </w:rPr>
            </w:pPr>
            <w:r w:rsidRPr="00244ED2">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r w:rsidRPr="00244ED2">
              <w:rPr>
                <w:b/>
                <w:sz w:val="20"/>
                <w:szCs w:val="20"/>
              </w:rPr>
              <w:t>.</w:t>
            </w:r>
          </w:p>
          <w:p w:rsidR="00AA15AD" w:rsidRDefault="00AA15AD" w:rsidP="00AA15AD">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AA15AD" w:rsidRPr="00244ED2" w:rsidRDefault="00AA15AD" w:rsidP="00AA15AD">
            <w:pPr>
              <w:spacing w:after="0"/>
              <w:rPr>
                <w:snapToGrid w:val="0"/>
                <w:sz w:val="20"/>
                <w:szCs w:val="20"/>
              </w:rPr>
            </w:pPr>
          </w:p>
          <w:p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AA15AD" w:rsidRPr="005A50F2" w:rsidRDefault="00AA15AD" w:rsidP="00AA15AD">
            <w:pPr>
              <w:pStyle w:val="afffffd"/>
              <w:widowControl w:val="0"/>
              <w:numPr>
                <w:ilvl w:val="0"/>
                <w:numId w:val="57"/>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AA15AD" w:rsidRPr="005A50F2" w:rsidRDefault="00AA15AD" w:rsidP="00AA15AD">
            <w:pPr>
              <w:pStyle w:val="afffff4"/>
              <w:numPr>
                <w:ilvl w:val="0"/>
                <w:numId w:val="57"/>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w:t>
            </w:r>
            <w:r w:rsidRPr="005A50F2">
              <w:rPr>
                <w:bCs/>
                <w:sz w:val="20"/>
                <w:szCs w:val="20"/>
              </w:rPr>
              <w:lastRenderedPageBreak/>
              <w:t>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15AD" w:rsidRPr="005A50F2" w:rsidRDefault="00AA15AD" w:rsidP="00AA15AD">
            <w:pPr>
              <w:pStyle w:val="afffff4"/>
              <w:numPr>
                <w:ilvl w:val="0"/>
                <w:numId w:val="57"/>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0"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1"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2"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rsidR="00AA15AD" w:rsidRPr="005A50F2" w:rsidRDefault="00AA15AD" w:rsidP="00AA15AD">
            <w:pPr>
              <w:pStyle w:val="afffff4"/>
              <w:numPr>
                <w:ilvl w:val="0"/>
                <w:numId w:val="57"/>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AA15AD" w:rsidRPr="00EE0B40" w:rsidRDefault="00AA15AD" w:rsidP="00AA15AD">
            <w:pPr>
              <w:pStyle w:val="afffff4"/>
              <w:numPr>
                <w:ilvl w:val="0"/>
                <w:numId w:val="57"/>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AA15AD" w:rsidRPr="00E05EC9" w:rsidRDefault="00AA15AD" w:rsidP="00AA15AD">
            <w:pPr>
              <w:pStyle w:val="afffff4"/>
              <w:numPr>
                <w:ilvl w:val="0"/>
                <w:numId w:val="57"/>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AA15AD" w:rsidRPr="003336F2" w:rsidRDefault="00AA15AD" w:rsidP="00AA15AD">
            <w:pPr>
              <w:pStyle w:val="afffff4"/>
              <w:ind w:left="0"/>
              <w:jc w:val="both"/>
              <w:rPr>
                <w:sz w:val="20"/>
                <w:szCs w:val="20"/>
                <w:lang w:eastAsia="en-US"/>
              </w:rPr>
            </w:pPr>
          </w:p>
          <w:p w:rsidR="00AA15AD" w:rsidRDefault="00AA15AD" w:rsidP="00AA15AD">
            <w:pPr>
              <w:rPr>
                <w:snapToGrid w:val="0"/>
                <w:sz w:val="20"/>
                <w:szCs w:val="20"/>
              </w:rPr>
            </w:pPr>
            <w:r w:rsidRPr="00244ED2">
              <w:rPr>
                <w:snapToGrid w:val="0"/>
                <w:sz w:val="20"/>
                <w:szCs w:val="20"/>
              </w:rPr>
              <w:t xml:space="preserve">В том числе участник закупки должен отвечать следующим </w:t>
            </w:r>
            <w:r w:rsidRPr="00244ED2">
              <w:rPr>
                <w:b/>
                <w:snapToGrid w:val="0"/>
                <w:sz w:val="20"/>
                <w:szCs w:val="20"/>
              </w:rPr>
              <w:t>единым квалификационным требованиям</w:t>
            </w:r>
            <w:r>
              <w:rPr>
                <w:b/>
                <w:snapToGrid w:val="0"/>
                <w:sz w:val="20"/>
                <w:szCs w:val="20"/>
              </w:rPr>
              <w:t>, а именно Исполнитель должен</w:t>
            </w:r>
            <w:r w:rsidRPr="00244ED2">
              <w:rPr>
                <w:snapToGrid w:val="0"/>
                <w:sz w:val="20"/>
                <w:szCs w:val="20"/>
              </w:rPr>
              <w:t>:</w:t>
            </w:r>
          </w:p>
          <w:p w:rsidR="00BB26FD" w:rsidRPr="00BB26FD" w:rsidRDefault="00BB26FD" w:rsidP="00BB26FD">
            <w:pPr>
              <w:pStyle w:val="afffff0"/>
              <w:ind w:left="488"/>
              <w:rPr>
                <w:color w:val="FF0000"/>
                <w:sz w:val="20"/>
                <w:szCs w:val="20"/>
              </w:rPr>
            </w:pPr>
            <w:r w:rsidRPr="00BB26FD">
              <w:rPr>
                <w:color w:val="FF0000"/>
                <w:sz w:val="20"/>
                <w:szCs w:val="20"/>
              </w:rPr>
              <w:t>1.  Требования к подрядчику/участнику закупочной процедуры:</w:t>
            </w:r>
          </w:p>
          <w:p w:rsidR="00BB26FD" w:rsidRPr="00BB26FD" w:rsidRDefault="00BB26FD" w:rsidP="00BB26FD">
            <w:pPr>
              <w:pStyle w:val="afffff0"/>
              <w:ind w:left="488"/>
              <w:rPr>
                <w:color w:val="FF0000"/>
                <w:sz w:val="20"/>
                <w:szCs w:val="20"/>
              </w:rPr>
            </w:pPr>
            <w:r w:rsidRPr="00BB26FD">
              <w:rPr>
                <w:color w:val="FF0000"/>
                <w:sz w:val="20"/>
                <w:szCs w:val="20"/>
              </w:rPr>
              <w:t>1.1. Подрядчик должен иметь в штате кадровые ресурсы, необходимые для полного и своевременного выполнения работ.</w:t>
            </w:r>
          </w:p>
          <w:p w:rsidR="00BB26FD" w:rsidRPr="00BB26FD" w:rsidRDefault="00BB26FD" w:rsidP="00BB26FD">
            <w:pPr>
              <w:pStyle w:val="afffff0"/>
              <w:ind w:left="488"/>
              <w:rPr>
                <w:color w:val="FF0000"/>
                <w:sz w:val="20"/>
                <w:szCs w:val="20"/>
              </w:rPr>
            </w:pPr>
            <w:r w:rsidRPr="00BB26FD">
              <w:rPr>
                <w:color w:val="FF0000"/>
                <w:sz w:val="20"/>
                <w:szCs w:val="20"/>
              </w:rPr>
              <w:lastRenderedPageBreak/>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BB26FD" w:rsidRPr="00BB26FD" w:rsidRDefault="00BB26FD" w:rsidP="00BB26FD">
            <w:pPr>
              <w:pStyle w:val="afffff0"/>
              <w:ind w:left="488"/>
              <w:rPr>
                <w:color w:val="FF0000"/>
                <w:sz w:val="20"/>
                <w:szCs w:val="20"/>
              </w:rPr>
            </w:pPr>
            <w:r w:rsidRPr="00BB26FD">
              <w:rPr>
                <w:color w:val="FF0000"/>
                <w:sz w:val="20"/>
                <w:szCs w:val="20"/>
              </w:rPr>
              <w:t xml:space="preserve">1.3. Подрядчик должен обладать опытом выполнения работ по проектированию, строительству или реконструкции ВЛ, не менее двух лет и иметь за последние два года не менее одного завершенного договора по вышеуказанным работам. </w:t>
            </w:r>
          </w:p>
          <w:p w:rsidR="00BB26FD" w:rsidRPr="00BB26FD" w:rsidRDefault="00BB26FD" w:rsidP="00BB26FD">
            <w:pPr>
              <w:pStyle w:val="afffff0"/>
              <w:ind w:left="488"/>
              <w:rPr>
                <w:color w:val="FF0000"/>
                <w:sz w:val="20"/>
                <w:szCs w:val="20"/>
              </w:rPr>
            </w:pPr>
            <w:r w:rsidRPr="00BB26FD">
              <w:rPr>
                <w:color w:val="FF0000"/>
                <w:sz w:val="20"/>
                <w:szCs w:val="20"/>
              </w:rPr>
              <w:t>1.4. Субподрядчик должен быть зарегистрированным в установленном порядке.</w:t>
            </w:r>
          </w:p>
          <w:p w:rsidR="00AA15AD" w:rsidRPr="00AE0C56" w:rsidRDefault="00BB26FD" w:rsidP="00BB26FD">
            <w:pPr>
              <w:pStyle w:val="afffff4"/>
              <w:tabs>
                <w:tab w:val="left" w:pos="1276"/>
              </w:tabs>
              <w:ind w:left="502"/>
              <w:jc w:val="both"/>
              <w:rPr>
                <w:sz w:val="20"/>
                <w:szCs w:val="20"/>
                <w:highlight w:val="yellow"/>
              </w:rPr>
            </w:pPr>
            <w:r w:rsidRPr="00BB26FD">
              <w:rPr>
                <w:color w:val="FF0000"/>
                <w:sz w:val="20"/>
                <w:szCs w:val="20"/>
              </w:rPr>
              <w:t>1.5. Субподрядчик должен обладать опытом выполнения строительно-монтажных и пусконаладочных работ по строительству или реконструкции ВЛ, не менее двух лет и иметь за последние два года не менее одного завершенного договора по вышеуказанным работам.</w:t>
            </w: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407A3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076"/>
            <w:bookmarkEnd w:id="153"/>
          </w:p>
        </w:tc>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177DD1">
              <w:rPr>
                <w:sz w:val="22"/>
                <w:szCs w:val="22"/>
              </w:rPr>
              <w:lastRenderedPageBreak/>
              <w:t>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BB26FD" w:rsidRPr="00BB26FD" w:rsidRDefault="00BB26FD" w:rsidP="00BB26FD">
            <w:pPr>
              <w:keepNext/>
              <w:spacing w:after="0"/>
              <w:ind w:right="-30" w:firstLine="206"/>
              <w:outlineLvl w:val="0"/>
              <w:rPr>
                <w:sz w:val="22"/>
                <w:szCs w:val="22"/>
              </w:rPr>
            </w:pPr>
            <w:r w:rsidRPr="00BB26FD">
              <w:rPr>
                <w:sz w:val="22"/>
                <w:szCs w:val="22"/>
              </w:rPr>
              <w:lastRenderedPageBreak/>
              <w:t>1.1. Подрядчик должен иметь в штате кадровые ресурсы, необходимые для полного и своевременного выполнения работ.</w:t>
            </w:r>
          </w:p>
          <w:p w:rsidR="00BB26FD" w:rsidRPr="00BB26FD" w:rsidRDefault="00BB26FD" w:rsidP="00BB26FD">
            <w:pPr>
              <w:spacing w:after="0"/>
              <w:ind w:firstLine="206"/>
              <w:rPr>
                <w:sz w:val="22"/>
                <w:szCs w:val="22"/>
              </w:rPr>
            </w:pPr>
            <w:r w:rsidRPr="00BB26FD">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BB26FD" w:rsidRPr="00BB26FD" w:rsidRDefault="00BB26FD" w:rsidP="00BB26FD">
            <w:pPr>
              <w:spacing w:after="0"/>
              <w:ind w:firstLine="206"/>
              <w:rPr>
                <w:sz w:val="22"/>
                <w:szCs w:val="22"/>
              </w:rPr>
            </w:pPr>
            <w:r w:rsidRPr="00BB26FD">
              <w:rPr>
                <w:sz w:val="22"/>
                <w:szCs w:val="22"/>
              </w:rPr>
              <w:t xml:space="preserve">1.3. Подрядчик должен обладать опытом выполнения работ по проектированию, строительству или реконструкции ВЛ, не менее двух лет и иметь за последние два года не менее одного завершенного договора по вышеуказанным работам. </w:t>
            </w:r>
          </w:p>
          <w:p w:rsidR="00BB26FD" w:rsidRPr="00BB26FD" w:rsidRDefault="00BB26FD" w:rsidP="00BB26FD">
            <w:pPr>
              <w:keepNext/>
              <w:spacing w:after="0"/>
              <w:ind w:right="-30" w:firstLine="206"/>
              <w:outlineLvl w:val="0"/>
              <w:rPr>
                <w:sz w:val="22"/>
                <w:szCs w:val="22"/>
              </w:rPr>
            </w:pPr>
            <w:r w:rsidRPr="00BB26FD">
              <w:rPr>
                <w:sz w:val="22"/>
                <w:szCs w:val="22"/>
              </w:rPr>
              <w:t>1.4. Субподрядчик должен быть зарегистрированным в установленном порядке.</w:t>
            </w:r>
          </w:p>
          <w:p w:rsidR="00407A30" w:rsidRPr="00BB26FD" w:rsidRDefault="00BB26FD" w:rsidP="00BB26FD">
            <w:pPr>
              <w:shd w:val="clear" w:color="auto" w:fill="FFFFFF"/>
              <w:spacing w:after="0"/>
              <w:ind w:firstLine="206"/>
              <w:rPr>
                <w:sz w:val="22"/>
                <w:szCs w:val="22"/>
              </w:rPr>
            </w:pPr>
            <w:r w:rsidRPr="00BB26FD">
              <w:rPr>
                <w:sz w:val="22"/>
                <w:szCs w:val="22"/>
              </w:rPr>
              <w:lastRenderedPageBreak/>
              <w:t>1.5. Субподрядчик должен обладать опытом выполнения строительно-монтажных и пусконаладочных работ по строительству или реконструкции ВЛ, не менее двух лет и иметь за последние два года не менее одного завершенного договора по вышеуказанным работам.</w:t>
            </w:r>
          </w:p>
        </w:tc>
      </w:tr>
      <w:tr w:rsidR="00407A30"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1380"/>
          </w:p>
        </w:tc>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jc w:val="left"/>
              <w:rPr>
                <w:sz w:val="22"/>
                <w:szCs w:val="22"/>
              </w:rPr>
            </w:pPr>
            <w:r w:rsidRPr="00177DD1">
              <w:rPr>
                <w:sz w:val="22"/>
                <w:szCs w:val="22"/>
              </w:rPr>
              <w:t>3.4.1, 3.4.2</w:t>
            </w:r>
          </w:p>
        </w:tc>
        <w:bookmarkEnd w:id="154"/>
        <w:tc>
          <w:tcPr>
            <w:tcW w:w="2268" w:type="dxa"/>
            <w:tcBorders>
              <w:top w:val="single" w:sz="4" w:space="0" w:color="auto"/>
              <w:left w:val="single" w:sz="4" w:space="0" w:color="auto"/>
              <w:bottom w:val="single" w:sz="4" w:space="0" w:color="auto"/>
              <w:right w:val="single" w:sz="4" w:space="0" w:color="auto"/>
            </w:tcBorders>
          </w:tcPr>
          <w:p w:rsidR="00407A30" w:rsidRPr="007C48FC" w:rsidRDefault="00407A30" w:rsidP="00407A30">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7C48FC">
              <w:rPr>
                <w:sz w:val="22"/>
                <w:szCs w:val="22"/>
              </w:rPr>
              <w:t>13  части</w:t>
            </w:r>
            <w:proofErr w:type="gramEnd"/>
            <w:r w:rsidRPr="007C48FC">
              <w:rPr>
                <w:sz w:val="22"/>
                <w:szCs w:val="22"/>
              </w:rPr>
              <w:t xml:space="preserve"> </w:t>
            </w:r>
            <w:r w:rsidRPr="007C48FC">
              <w:rPr>
                <w:sz w:val="22"/>
                <w:szCs w:val="22"/>
                <w:lang w:val="en-US"/>
              </w:rPr>
              <w:t>II</w:t>
            </w:r>
            <w:r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7C48FC" w:rsidRDefault="00407A30" w:rsidP="00407A30">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407A3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407A30" w:rsidRPr="007C48FC" w:rsidRDefault="00407A30" w:rsidP="00407A30">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7C48FC" w:rsidRDefault="00407A30" w:rsidP="00407A30">
            <w:pPr>
              <w:spacing w:after="0"/>
              <w:rPr>
                <w:sz w:val="22"/>
                <w:szCs w:val="22"/>
              </w:rPr>
            </w:pPr>
            <w:r w:rsidRPr="000E3B80">
              <w:rPr>
                <w:color w:val="FF0000"/>
                <w:sz w:val="22"/>
                <w:szCs w:val="22"/>
              </w:rPr>
              <w:t>«</w:t>
            </w:r>
            <w:r w:rsidR="00BB26FD">
              <w:rPr>
                <w:color w:val="FF0000"/>
                <w:sz w:val="22"/>
                <w:szCs w:val="22"/>
              </w:rPr>
              <w:t>24</w:t>
            </w:r>
            <w:r w:rsidRPr="000E3B80">
              <w:rPr>
                <w:color w:val="FF0000"/>
                <w:sz w:val="22"/>
                <w:szCs w:val="22"/>
              </w:rPr>
              <w:t xml:space="preserve">» </w:t>
            </w:r>
            <w:r w:rsidR="00BB26FD">
              <w:rPr>
                <w:color w:val="FF0000"/>
                <w:sz w:val="22"/>
                <w:szCs w:val="22"/>
              </w:rPr>
              <w:t>ок</w:t>
            </w:r>
            <w:r>
              <w:rPr>
                <w:color w:val="FF0000"/>
                <w:sz w:val="22"/>
                <w:szCs w:val="22"/>
              </w:rPr>
              <w:t>тября</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Pr="00F911F9">
              <w:rPr>
                <w:color w:val="FF0000"/>
                <w:sz w:val="22"/>
                <w:szCs w:val="22"/>
              </w:rPr>
              <w:t>09:00</w:t>
            </w:r>
          </w:p>
        </w:tc>
      </w:tr>
      <w:tr w:rsidR="00407A3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407A30" w:rsidRPr="00177DD1" w:rsidRDefault="00407A30" w:rsidP="00407A30">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177DD1" w:rsidRDefault="00407A30" w:rsidP="00407A30">
            <w:pPr>
              <w:spacing w:after="0"/>
              <w:rPr>
                <w:sz w:val="22"/>
                <w:szCs w:val="22"/>
              </w:rPr>
            </w:pPr>
            <w:r w:rsidRPr="00177DD1">
              <w:rPr>
                <w:sz w:val="22"/>
                <w:szCs w:val="22"/>
              </w:rPr>
              <w:t>Не установлено</w:t>
            </w:r>
          </w:p>
          <w:p w:rsidR="00407A30" w:rsidRPr="00177DD1" w:rsidRDefault="00407A30" w:rsidP="00407A30">
            <w:pPr>
              <w:spacing w:after="0"/>
              <w:rPr>
                <w:sz w:val="22"/>
                <w:szCs w:val="22"/>
              </w:rPr>
            </w:pPr>
          </w:p>
          <w:p w:rsidR="00407A30" w:rsidRPr="00177DD1" w:rsidRDefault="00407A30" w:rsidP="00407A30">
            <w:pPr>
              <w:autoSpaceDE w:val="0"/>
              <w:autoSpaceDN w:val="0"/>
              <w:adjustRightInd w:val="0"/>
              <w:spacing w:after="0"/>
              <w:rPr>
                <w:sz w:val="22"/>
                <w:szCs w:val="22"/>
              </w:rPr>
            </w:pPr>
          </w:p>
        </w:tc>
      </w:tr>
      <w:tr w:rsidR="00407A3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rPr>
                <w:sz w:val="22"/>
                <w:szCs w:val="22"/>
              </w:rPr>
            </w:pPr>
            <w:r w:rsidRPr="00177DD1">
              <w:rPr>
                <w:sz w:val="22"/>
                <w:szCs w:val="22"/>
              </w:rPr>
              <w:t xml:space="preserve">Счет </w:t>
            </w:r>
            <w:r>
              <w:rPr>
                <w:sz w:val="22"/>
                <w:szCs w:val="22"/>
              </w:rPr>
              <w:t>Заказчик</w:t>
            </w:r>
            <w:r w:rsidRPr="00177DD1">
              <w:rPr>
                <w:sz w:val="22"/>
                <w:szCs w:val="22"/>
              </w:rPr>
              <w:t>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177DD1" w:rsidRDefault="00407A30" w:rsidP="00407A30">
            <w:pPr>
              <w:spacing w:after="0"/>
              <w:rPr>
                <w:sz w:val="22"/>
                <w:szCs w:val="22"/>
              </w:rPr>
            </w:pPr>
            <w:r w:rsidRPr="00177DD1">
              <w:rPr>
                <w:sz w:val="22"/>
                <w:szCs w:val="22"/>
              </w:rPr>
              <w:t>Не требуется</w:t>
            </w:r>
          </w:p>
          <w:p w:rsidR="00407A30" w:rsidRPr="00177DD1" w:rsidRDefault="00407A30" w:rsidP="00407A30">
            <w:pPr>
              <w:spacing w:after="0"/>
              <w:rPr>
                <w:i/>
                <w:sz w:val="22"/>
                <w:szCs w:val="22"/>
              </w:rPr>
            </w:pPr>
          </w:p>
          <w:p w:rsidR="00407A30" w:rsidRPr="00177DD1" w:rsidRDefault="00407A30" w:rsidP="00407A30">
            <w:pPr>
              <w:spacing w:after="0"/>
              <w:rPr>
                <w:sz w:val="22"/>
                <w:szCs w:val="22"/>
              </w:rPr>
            </w:pPr>
          </w:p>
        </w:tc>
      </w:tr>
      <w:tr w:rsidR="00407A30"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2503"/>
            <w:bookmarkStart w:id="156" w:name="_Ref166381471"/>
            <w:bookmarkEnd w:id="155"/>
          </w:p>
        </w:tc>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jc w:val="left"/>
              <w:rPr>
                <w:sz w:val="22"/>
                <w:szCs w:val="22"/>
              </w:rPr>
            </w:pPr>
            <w:r w:rsidRPr="00177DD1">
              <w:rPr>
                <w:sz w:val="22"/>
                <w:szCs w:val="22"/>
              </w:rPr>
              <w:t>6.2, 6.3</w:t>
            </w:r>
          </w:p>
        </w:tc>
        <w:bookmarkEnd w:id="156"/>
        <w:tc>
          <w:tcPr>
            <w:tcW w:w="2268"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407A30" w:rsidRPr="00177DD1" w:rsidRDefault="00407A30" w:rsidP="00407A30">
            <w:pPr>
              <w:keepNext/>
              <w:keepLines/>
              <w:widowControl w:val="0"/>
              <w:suppressLineNumbers/>
              <w:suppressAutoHyphens/>
              <w:spacing w:after="0"/>
              <w:rPr>
                <w:sz w:val="22"/>
                <w:szCs w:val="22"/>
              </w:rPr>
            </w:pPr>
            <w:r w:rsidRPr="00177DD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177DD1" w:rsidRDefault="00407A30" w:rsidP="00407A30">
            <w:pPr>
              <w:spacing w:after="0"/>
              <w:rPr>
                <w:sz w:val="22"/>
                <w:szCs w:val="22"/>
              </w:rPr>
            </w:pPr>
            <w:r w:rsidRPr="00177DD1">
              <w:rPr>
                <w:sz w:val="22"/>
                <w:szCs w:val="22"/>
              </w:rPr>
              <w:t>Не установлено</w:t>
            </w:r>
          </w:p>
          <w:p w:rsidR="00407A30" w:rsidRPr="00177DD1" w:rsidRDefault="00407A30" w:rsidP="00407A30">
            <w:pPr>
              <w:spacing w:after="0"/>
              <w:rPr>
                <w:sz w:val="22"/>
                <w:szCs w:val="22"/>
              </w:rPr>
            </w:pPr>
          </w:p>
          <w:p w:rsidR="00407A30" w:rsidRPr="00177DD1" w:rsidRDefault="00407A30" w:rsidP="00407A30">
            <w:pPr>
              <w:spacing w:after="0"/>
              <w:rPr>
                <w:sz w:val="22"/>
                <w:szCs w:val="22"/>
              </w:rPr>
            </w:pPr>
          </w:p>
        </w:tc>
      </w:tr>
      <w:tr w:rsidR="00407A3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3061"/>
            <w:bookmarkStart w:id="158" w:name="_Ref354440864"/>
            <w:bookmarkEnd w:id="157"/>
          </w:p>
        </w:tc>
        <w:bookmarkEnd w:id="158"/>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jc w:val="left"/>
              <w:rPr>
                <w:sz w:val="22"/>
                <w:szCs w:val="22"/>
              </w:rPr>
            </w:pPr>
            <w:r w:rsidRPr="00177DD1">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spacing w:after="0"/>
              <w:rPr>
                <w:sz w:val="22"/>
                <w:szCs w:val="22"/>
              </w:rPr>
            </w:pPr>
            <w:r w:rsidRPr="00177DD1">
              <w:rPr>
                <w:sz w:val="22"/>
                <w:szCs w:val="22"/>
              </w:rPr>
              <w:t xml:space="preserve">Реквизиты счета для внесения обеспечения исполнения договора </w:t>
            </w:r>
            <w:r w:rsidRPr="00177DD1">
              <w:rPr>
                <w:sz w:val="22"/>
                <w:szCs w:val="22"/>
              </w:rPr>
              <w:lastRenderedPageBreak/>
              <w:t>(в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177DD1" w:rsidRDefault="00407A30" w:rsidP="00407A30">
            <w:pPr>
              <w:spacing w:after="0"/>
              <w:rPr>
                <w:sz w:val="22"/>
                <w:szCs w:val="22"/>
              </w:rPr>
            </w:pPr>
            <w:r w:rsidRPr="00177DD1">
              <w:rPr>
                <w:sz w:val="22"/>
                <w:szCs w:val="22"/>
              </w:rPr>
              <w:lastRenderedPageBreak/>
              <w:t>Не установлено</w:t>
            </w:r>
          </w:p>
          <w:p w:rsidR="00407A30" w:rsidRPr="00177DD1" w:rsidRDefault="00407A30" w:rsidP="00407A30">
            <w:pPr>
              <w:spacing w:after="0"/>
              <w:rPr>
                <w:sz w:val="22"/>
                <w:szCs w:val="22"/>
              </w:rPr>
            </w:pPr>
          </w:p>
          <w:p w:rsidR="00407A30" w:rsidRPr="00177DD1" w:rsidRDefault="00407A30" w:rsidP="00407A30">
            <w:pPr>
              <w:spacing w:after="0"/>
              <w:rPr>
                <w:sz w:val="22"/>
                <w:szCs w:val="22"/>
              </w:rPr>
            </w:pPr>
          </w:p>
        </w:tc>
      </w:tr>
      <w:tr w:rsidR="00407A30"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3235"/>
            <w:bookmarkStart w:id="160" w:name="_Ref354428632"/>
            <w:bookmarkEnd w:id="159"/>
          </w:p>
        </w:tc>
        <w:bookmarkEnd w:id="160"/>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Lines/>
              <w:widowControl w:val="0"/>
              <w:suppressLineNumbers/>
              <w:suppressAutoHyphens/>
              <w:spacing w:after="0"/>
              <w:rPr>
                <w:sz w:val="22"/>
                <w:szCs w:val="22"/>
              </w:rPr>
            </w:pPr>
            <w:r w:rsidRPr="00177DD1">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177DD1" w:rsidRDefault="00407A30" w:rsidP="00407A30">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rsidR="00407A30" w:rsidRPr="00177DD1" w:rsidRDefault="00407A30" w:rsidP="00407A30">
            <w:pPr>
              <w:pStyle w:val="afffffd"/>
              <w:widowControl w:val="0"/>
              <w:spacing w:after="0"/>
              <w:jc w:val="both"/>
              <w:rPr>
                <w:rFonts w:ascii="Times New Roman" w:hAnsi="Times New Roman" w:cs="Times New Roman"/>
                <w:sz w:val="22"/>
                <w:szCs w:val="22"/>
              </w:rPr>
            </w:pPr>
          </w:p>
        </w:tc>
      </w:tr>
      <w:tr w:rsidR="00407A3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5600"/>
            <w:bookmarkStart w:id="162" w:name="_Ref354134594"/>
            <w:bookmarkEnd w:id="161"/>
          </w:p>
        </w:tc>
        <w:bookmarkEnd w:id="162"/>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Lines/>
              <w:widowControl w:val="0"/>
              <w:suppressLineNumbers/>
              <w:suppressAutoHyphens/>
              <w:spacing w:after="0"/>
              <w:jc w:val="left"/>
              <w:rPr>
                <w:sz w:val="22"/>
                <w:szCs w:val="22"/>
              </w:rPr>
            </w:pPr>
            <w:r w:rsidRPr="00177DD1">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rPr>
                <w:sz w:val="22"/>
                <w:szCs w:val="22"/>
              </w:rPr>
            </w:pPr>
            <w:r w:rsidRPr="00177DD1">
              <w:rPr>
                <w:sz w:val="22"/>
                <w:szCs w:val="22"/>
              </w:rPr>
              <w:t xml:space="preserve">Право </w:t>
            </w:r>
            <w:r>
              <w:rPr>
                <w:sz w:val="22"/>
                <w:szCs w:val="22"/>
              </w:rPr>
              <w:t>Заказчик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07A30" w:rsidRPr="00177DD1" w:rsidRDefault="00407A30" w:rsidP="00407A30">
            <w:pPr>
              <w:keepNext/>
              <w:keepLines/>
              <w:widowControl w:val="0"/>
              <w:suppressLineNumbers/>
              <w:suppressAutoHyphens/>
              <w:spacing w:after="0"/>
              <w:rPr>
                <w:i/>
                <w:sz w:val="22"/>
                <w:szCs w:val="22"/>
              </w:rPr>
            </w:pPr>
            <w:r w:rsidRPr="00177DD1">
              <w:rPr>
                <w:sz w:val="22"/>
                <w:szCs w:val="22"/>
              </w:rPr>
              <w:t>Не предусмотрено</w:t>
            </w:r>
          </w:p>
          <w:p w:rsidR="00407A30" w:rsidRPr="00177DD1" w:rsidRDefault="00407A30" w:rsidP="00407A30">
            <w:pPr>
              <w:pStyle w:val="afffff4"/>
              <w:autoSpaceDE w:val="0"/>
              <w:autoSpaceDN w:val="0"/>
              <w:adjustRightInd w:val="0"/>
              <w:ind w:left="0"/>
              <w:jc w:val="both"/>
              <w:rPr>
                <w:sz w:val="22"/>
                <w:szCs w:val="22"/>
              </w:rPr>
            </w:pPr>
          </w:p>
        </w:tc>
      </w:tr>
      <w:tr w:rsidR="00407A3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Lines/>
              <w:widowControl w:val="0"/>
              <w:suppressLineNumbers/>
              <w:suppressAutoHyphens/>
              <w:spacing w:after="0"/>
              <w:jc w:val="left"/>
              <w:rPr>
                <w:sz w:val="22"/>
                <w:szCs w:val="22"/>
              </w:rPr>
            </w:pPr>
            <w:r w:rsidRPr="00177DD1">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Lines/>
              <w:widowControl w:val="0"/>
              <w:suppressLineNumbers/>
              <w:suppressAutoHyphens/>
              <w:spacing w:after="0"/>
              <w:rPr>
                <w:sz w:val="22"/>
                <w:szCs w:val="22"/>
              </w:rPr>
            </w:pPr>
            <w:bookmarkStart w:id="163"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3"/>
          </w:p>
        </w:tc>
        <w:tc>
          <w:tcPr>
            <w:tcW w:w="5557" w:type="dxa"/>
            <w:gridSpan w:val="2"/>
            <w:tcBorders>
              <w:top w:val="single" w:sz="4" w:space="0" w:color="auto"/>
              <w:left w:val="single" w:sz="4" w:space="0" w:color="auto"/>
              <w:bottom w:val="single" w:sz="4" w:space="0" w:color="auto"/>
              <w:right w:val="single" w:sz="4" w:space="0" w:color="auto"/>
            </w:tcBorders>
          </w:tcPr>
          <w:p w:rsidR="00407A30" w:rsidRPr="00177DD1" w:rsidRDefault="00407A30" w:rsidP="00407A30">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407A30"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407A30" w:rsidRPr="00177DD1" w:rsidRDefault="00407A30" w:rsidP="00407A30">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407A30" w:rsidRPr="00177DD1" w:rsidRDefault="00407A30" w:rsidP="00407A30">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07A30" w:rsidRPr="00177DD1" w:rsidRDefault="00407A30" w:rsidP="00407A30">
            <w:pPr>
              <w:pStyle w:val="Default"/>
              <w:jc w:val="both"/>
              <w:rPr>
                <w:sz w:val="22"/>
                <w:szCs w:val="22"/>
              </w:rPr>
            </w:pPr>
            <w:r w:rsidRPr="00177DD1">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proofErr w:type="gramStart"/>
      <w:r w:rsidRPr="007712E3">
        <w:rPr>
          <w:sz w:val="22"/>
          <w:szCs w:val="22"/>
        </w:rPr>
        <w:t>пусконаладоч-ных</w:t>
      </w:r>
      <w:proofErr w:type="spellEnd"/>
      <w:proofErr w:type="gram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lastRenderedPageBreak/>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 xml:space="preserve">5.11.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w:t>
      </w:r>
      <w:r w:rsidR="001225DB" w:rsidRPr="001225DB">
        <w:rPr>
          <w:sz w:val="22"/>
          <w:szCs w:val="22"/>
        </w:rPr>
        <w:lastRenderedPageBreak/>
        <w:t xml:space="preserve">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4" w:name="_РАЗДЕЛ_I_4_ОБРАЗЦЫ_ФОРМ_И_ДОКУМЕНТО"/>
      <w:bookmarkStart w:id="165" w:name="_Ref119427310"/>
      <w:bookmarkStart w:id="166" w:name="_Toc166101215"/>
      <w:bookmarkStart w:id="167" w:name="_Ref166101288"/>
      <w:bookmarkStart w:id="168" w:name="_Ref166101291"/>
      <w:bookmarkStart w:id="169" w:name="_Ref166158276"/>
      <w:bookmarkStart w:id="170" w:name="_Ref166158279"/>
      <w:bookmarkStart w:id="171" w:name="_Ref166329210"/>
      <w:bookmarkStart w:id="172" w:name="_Ref166329212"/>
      <w:bookmarkStart w:id="173" w:name="_Ref166329217"/>
      <w:bookmarkStart w:id="174" w:name="_Toc61602007"/>
      <w:bookmarkEnd w:id="164"/>
      <w:r w:rsidRPr="008C6427">
        <w:rPr>
          <w:rStyle w:val="15"/>
          <w:b/>
          <w:bCs/>
          <w:sz w:val="22"/>
          <w:szCs w:val="22"/>
        </w:rPr>
        <w:lastRenderedPageBreak/>
        <w:t>ОБРАЗЦЫ ФОРМ ДЛЯ ЗАПОЛНЕНИЯ УЧАСТНИКАМИ ЗАКУПКИ</w:t>
      </w:r>
      <w:bookmarkEnd w:id="165"/>
      <w:bookmarkEnd w:id="166"/>
      <w:bookmarkEnd w:id="167"/>
      <w:bookmarkEnd w:id="168"/>
      <w:bookmarkEnd w:id="169"/>
      <w:bookmarkEnd w:id="170"/>
      <w:bookmarkEnd w:id="171"/>
      <w:bookmarkEnd w:id="172"/>
      <w:bookmarkEnd w:id="173"/>
      <w:bookmarkEnd w:id="174"/>
    </w:p>
    <w:p w:rsidR="007B2A89" w:rsidRPr="008C6427" w:rsidRDefault="007B2A89" w:rsidP="007B2A89">
      <w:pPr>
        <w:rPr>
          <w:sz w:val="22"/>
          <w:szCs w:val="22"/>
        </w:rPr>
      </w:pPr>
    </w:p>
    <w:p w:rsidR="007633E7" w:rsidRPr="008C6427" w:rsidRDefault="007B2A89" w:rsidP="00EF6612">
      <w:pPr>
        <w:pStyle w:val="21"/>
        <w:rPr>
          <w:sz w:val="22"/>
          <w:szCs w:val="22"/>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61602008"/>
      <w:r w:rsidRPr="008C6427">
        <w:rPr>
          <w:sz w:val="22"/>
          <w:szCs w:val="22"/>
        </w:rPr>
        <w:t xml:space="preserve">ФОРМА 1. </w:t>
      </w:r>
      <w:r w:rsidR="007633E7" w:rsidRPr="008C6427">
        <w:rPr>
          <w:sz w:val="22"/>
          <w:szCs w:val="22"/>
        </w:rPr>
        <w:t>ОПИСЬ ДОКУМЕНТОВ</w:t>
      </w:r>
      <w:bookmarkEnd w:id="175"/>
      <w:bookmarkEnd w:id="176"/>
      <w:bookmarkEnd w:id="177"/>
      <w:bookmarkEnd w:id="178"/>
      <w:bookmarkEnd w:id="179"/>
      <w:bookmarkEnd w:id="180"/>
      <w:bookmarkEnd w:id="181"/>
    </w:p>
    <w:p w:rsidR="007633E7" w:rsidRPr="008C6427" w:rsidRDefault="007633E7" w:rsidP="00FA1AA1">
      <w:pPr>
        <w:spacing w:after="0"/>
        <w:ind w:firstLine="567"/>
        <w:jc w:val="center"/>
        <w:rPr>
          <w:b/>
          <w:bCs/>
          <w:sz w:val="22"/>
          <w:szCs w:val="22"/>
        </w:rPr>
      </w:pPr>
      <w:bookmarkStart w:id="182"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2"/>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3" w:name="_Ref166329536"/>
      <w:bookmarkStart w:id="184" w:name="_Toc61602009"/>
      <w:bookmarkStart w:id="185" w:name="_Toc121292706"/>
      <w:bookmarkStart w:id="186" w:name="_Toc127334286"/>
      <w:r w:rsidRPr="008C6427">
        <w:rPr>
          <w:sz w:val="22"/>
          <w:szCs w:val="22"/>
        </w:rPr>
        <w:lastRenderedPageBreak/>
        <w:t xml:space="preserve">ФОРМА 2. </w:t>
      </w:r>
      <w:r w:rsidR="004E41D6" w:rsidRPr="008C6427">
        <w:rPr>
          <w:sz w:val="22"/>
          <w:szCs w:val="22"/>
        </w:rPr>
        <w:t>ПИСЬМО О ПОДАЧЕ ОФЕРТЫ</w:t>
      </w:r>
      <w:bookmarkEnd w:id="183"/>
      <w:bookmarkEnd w:id="184"/>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7" w:name="_Ref166330580"/>
      <w:r w:rsidRPr="008C6427">
        <w:rPr>
          <w:sz w:val="22"/>
          <w:szCs w:val="22"/>
        </w:rPr>
        <w:lastRenderedPageBreak/>
        <w:tab/>
      </w:r>
      <w:bookmarkStart w:id="188" w:name="_Toc61602010"/>
      <w:r w:rsidR="00EF6612" w:rsidRPr="008C6427">
        <w:rPr>
          <w:sz w:val="22"/>
          <w:szCs w:val="22"/>
        </w:rPr>
        <w:t xml:space="preserve">ФОРМА </w:t>
      </w:r>
      <w:r w:rsidR="002162C5" w:rsidRPr="008C6427">
        <w:rPr>
          <w:sz w:val="22"/>
          <w:szCs w:val="22"/>
        </w:rPr>
        <w:t xml:space="preserve">3. </w:t>
      </w:r>
      <w:bookmarkEnd w:id="185"/>
      <w:bookmarkEnd w:id="186"/>
      <w:bookmarkEnd w:id="187"/>
      <w:r w:rsidR="00EF6612" w:rsidRPr="008C6427">
        <w:rPr>
          <w:sz w:val="22"/>
          <w:szCs w:val="22"/>
        </w:rPr>
        <w:t xml:space="preserve"> </w:t>
      </w:r>
      <w:r w:rsidR="004E41D6" w:rsidRPr="008C6427">
        <w:rPr>
          <w:sz w:val="22"/>
          <w:szCs w:val="22"/>
        </w:rPr>
        <w:t>АНКЕТА УЧАСТНИКА ЗАКУПКИ</w:t>
      </w:r>
      <w:bookmarkEnd w:id="188"/>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89" w:name="_Toc298234715"/>
      <w:bookmarkStart w:id="190" w:name="_Toc255987077"/>
      <w:bookmarkStart w:id="191" w:name="_Toc307936269"/>
      <w:r w:rsidRPr="008C6427">
        <w:rPr>
          <w:sz w:val="22"/>
          <w:szCs w:val="22"/>
        </w:rPr>
        <w:t>Анкета Участника закупки</w:t>
      </w:r>
      <w:bookmarkEnd w:id="189"/>
      <w:bookmarkEnd w:id="190"/>
      <w:bookmarkEnd w:id="191"/>
    </w:p>
    <w:p w:rsidR="00C56564" w:rsidRPr="008C6427" w:rsidRDefault="00C56564" w:rsidP="00C56564">
      <w:pPr>
        <w:tabs>
          <w:tab w:val="left" w:pos="1080"/>
        </w:tabs>
        <w:spacing w:after="0"/>
        <w:ind w:firstLine="540"/>
        <w:rPr>
          <w:b/>
          <w:sz w:val="22"/>
          <w:szCs w:val="22"/>
        </w:rPr>
      </w:pPr>
      <w:bookmarkStart w:id="192"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2"/>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3" w:name="Par54"/>
      <w:bookmarkEnd w:id="193"/>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94"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5"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5"/>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6"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6"/>
    </w:p>
    <w:p w:rsidR="00C56564" w:rsidRPr="008C6427" w:rsidRDefault="00C56564" w:rsidP="00C56564">
      <w:pPr>
        <w:widowControl w:val="0"/>
        <w:tabs>
          <w:tab w:val="left" w:pos="1080"/>
        </w:tabs>
        <w:spacing w:after="0"/>
        <w:rPr>
          <w:b/>
          <w:sz w:val="22"/>
          <w:szCs w:val="22"/>
        </w:rPr>
      </w:pPr>
      <w:bookmarkStart w:id="197"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7"/>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98" w:name="_Toc119343918"/>
      <w:bookmarkEnd w:id="194"/>
      <w:r w:rsidR="00B86D2A" w:rsidRPr="008C6427">
        <w:rPr>
          <w:sz w:val="22"/>
          <w:szCs w:val="22"/>
        </w:rPr>
        <w:br w:type="page"/>
      </w:r>
    </w:p>
    <w:p w:rsidR="008817AD" w:rsidRPr="008C6427" w:rsidRDefault="00EF6612" w:rsidP="00B86D2A">
      <w:pPr>
        <w:pStyle w:val="21"/>
        <w:rPr>
          <w:sz w:val="22"/>
          <w:szCs w:val="22"/>
        </w:rPr>
      </w:pPr>
      <w:bookmarkStart w:id="199" w:name="_Toc507418006"/>
      <w:bookmarkStart w:id="200" w:name="_Toc475438334"/>
      <w:bookmarkStart w:id="201" w:name="_Toc436140128"/>
      <w:bookmarkStart w:id="202" w:name="_Toc307936261"/>
      <w:bookmarkStart w:id="203" w:name="_Toc61602012"/>
      <w:bookmarkEnd w:id="198"/>
      <w:r w:rsidRPr="008C6427">
        <w:rPr>
          <w:sz w:val="22"/>
          <w:szCs w:val="22"/>
        </w:rPr>
        <w:lastRenderedPageBreak/>
        <w:t xml:space="preserve">ФОРМА </w:t>
      </w:r>
      <w:r w:rsidR="00AC1FF1">
        <w:rPr>
          <w:sz w:val="22"/>
          <w:szCs w:val="22"/>
        </w:rPr>
        <w:t>5</w:t>
      </w:r>
      <w:r w:rsidRPr="008C6427">
        <w:rPr>
          <w:sz w:val="22"/>
          <w:szCs w:val="22"/>
        </w:rPr>
        <w:t>.</w:t>
      </w:r>
      <w:bookmarkEnd w:id="199"/>
      <w:bookmarkEnd w:id="200"/>
      <w:bookmarkEnd w:id="201"/>
      <w:bookmarkEnd w:id="202"/>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03"/>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20</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04"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04"/>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05"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05"/>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06"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6"/>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07"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7"/>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08"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08"/>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09"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09"/>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0"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0"/>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1" w:name="_Toc345033"/>
      <w:bookmarkStart w:id="212"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1"/>
      <w:bookmarkEnd w:id="212"/>
    </w:p>
    <w:p w:rsidR="00576E5E" w:rsidRPr="008C6427" w:rsidRDefault="00576E5E" w:rsidP="00576E5E">
      <w:pPr>
        <w:tabs>
          <w:tab w:val="left" w:pos="1080"/>
        </w:tabs>
        <w:spacing w:after="0"/>
        <w:rPr>
          <w:sz w:val="22"/>
          <w:szCs w:val="22"/>
        </w:rPr>
      </w:pPr>
      <w:bookmarkStart w:id="213" w:name="_Протокол_разногласий_к"/>
      <w:bookmarkEnd w:id="213"/>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14" w:name="_Toc247081584"/>
      <w:r w:rsidRPr="008C6427">
        <w:rPr>
          <w:b/>
          <w:sz w:val="22"/>
          <w:szCs w:val="22"/>
        </w:rPr>
        <w:t>М.П.</w:t>
      </w:r>
      <w:bookmarkEnd w:id="214"/>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15" w:name="_Toc247081585"/>
      <w:r w:rsidRPr="008C6427">
        <w:rPr>
          <w:b/>
          <w:sz w:val="22"/>
          <w:szCs w:val="22"/>
        </w:rPr>
        <w:t>Инструкции по заполнению</w:t>
      </w:r>
      <w:bookmarkEnd w:id="215"/>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16" w:name="_Toc61602021"/>
      <w:bookmarkStart w:id="217" w:name="_Toc166101237"/>
      <w:bookmarkStart w:id="218" w:name="_Ref166247657"/>
      <w:bookmarkStart w:id="219" w:name="_Ref166247661"/>
      <w:bookmarkStart w:id="220" w:name="_Ref166249240"/>
      <w:bookmarkStart w:id="221" w:name="_Ref166249243"/>
      <w:bookmarkStart w:id="222" w:name="_Ref166311450"/>
      <w:bookmarkStart w:id="223" w:name="_Ref166311452"/>
      <w:bookmarkStart w:id="224" w:name="_Ref166334805"/>
      <w:bookmarkStart w:id="225" w:name="_Ref166334809"/>
      <w:bookmarkStart w:id="226" w:name="_Toc291689566"/>
      <w:r w:rsidRPr="008C6427">
        <w:rPr>
          <w:rStyle w:val="15"/>
          <w:b/>
          <w:caps/>
          <w:sz w:val="22"/>
          <w:szCs w:val="22"/>
        </w:rPr>
        <w:lastRenderedPageBreak/>
        <w:t>ТЕХНИЧЕСКАЯ ЧАСТЬ</w:t>
      </w:r>
      <w:bookmarkEnd w:id="216"/>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27" w:name="_Toc61602022"/>
      <w:r w:rsidRPr="008C6427">
        <w:rPr>
          <w:rStyle w:val="15"/>
          <w:b/>
          <w:caps/>
          <w:sz w:val="22"/>
          <w:szCs w:val="22"/>
        </w:rPr>
        <w:lastRenderedPageBreak/>
        <w:t>ПРОЕКТ ДОГОВОРА</w:t>
      </w:r>
      <w:bookmarkEnd w:id="217"/>
      <w:bookmarkEnd w:id="218"/>
      <w:bookmarkEnd w:id="219"/>
      <w:bookmarkEnd w:id="220"/>
      <w:bookmarkEnd w:id="221"/>
      <w:bookmarkEnd w:id="222"/>
      <w:bookmarkEnd w:id="223"/>
      <w:bookmarkEnd w:id="224"/>
      <w:bookmarkEnd w:id="225"/>
      <w:bookmarkEnd w:id="226"/>
      <w:bookmarkEnd w:id="227"/>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28" w:name="_Toc166101238"/>
      <w:bookmarkEnd w:id="228"/>
    </w:p>
    <w:sectPr w:rsidR="007633E7" w:rsidRPr="008C6427" w:rsidSect="00B82364">
      <w:footerReference w:type="default" r:id="rId2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23EE" w:rsidRDefault="001623EE">
      <w:r>
        <w:separator/>
      </w:r>
    </w:p>
    <w:p w:rsidR="001623EE" w:rsidRDefault="001623EE"/>
  </w:endnote>
  <w:endnote w:type="continuationSeparator" w:id="0">
    <w:p w:rsidR="001623EE" w:rsidRDefault="001623EE">
      <w:r>
        <w:continuationSeparator/>
      </w:r>
    </w:p>
    <w:p w:rsidR="001623EE" w:rsidRDefault="001623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3EE" w:rsidRDefault="001623E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21</w:t>
    </w:r>
    <w:r>
      <w:rPr>
        <w:rStyle w:val="afd"/>
      </w:rPr>
      <w:fldChar w:fldCharType="end"/>
    </w:r>
  </w:p>
  <w:p w:rsidR="001623EE" w:rsidRDefault="001623E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23EE" w:rsidRDefault="001623EE">
      <w:r>
        <w:separator/>
      </w:r>
    </w:p>
    <w:p w:rsidR="001623EE" w:rsidRDefault="001623EE"/>
  </w:footnote>
  <w:footnote w:type="continuationSeparator" w:id="0">
    <w:p w:rsidR="001623EE" w:rsidRDefault="001623EE">
      <w:r>
        <w:continuationSeparator/>
      </w:r>
    </w:p>
    <w:p w:rsidR="001623EE" w:rsidRDefault="001623EE"/>
  </w:footnote>
  <w:footnote w:id="1">
    <w:p w:rsidR="001623EE" w:rsidRDefault="001623E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1623EE" w:rsidRDefault="001623E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1623EE" w:rsidRDefault="001623E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1623EE" w:rsidRDefault="001623EE"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27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3EE"/>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3FBB"/>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A7013"/>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26FD"/>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81"/>
    <o:shapelayout v:ext="edit">
      <o:idmap v:ext="edit" data="1"/>
    </o:shapelayout>
  </w:shapeDefaults>
  <w:decimalSymbol w:val=","/>
  <w:listSeparator w:val=";"/>
  <w14:docId w14:val="587CE96B"/>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6369337">
      <w:bodyDiv w:val="1"/>
      <w:marLeft w:val="0"/>
      <w:marRight w:val="0"/>
      <w:marTop w:val="0"/>
      <w:marBottom w:val="0"/>
      <w:divBdr>
        <w:top w:val="none" w:sz="0" w:space="0" w:color="auto"/>
        <w:left w:val="none" w:sz="0" w:space="0" w:color="auto"/>
        <w:bottom w:val="none" w:sz="0" w:space="0" w:color="auto"/>
        <w:right w:val="none" w:sz="0" w:space="0" w:color="auto"/>
      </w:divBdr>
    </w:div>
    <w:div w:id="416705734">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208569">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6131526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0286554">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2644727">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52169964">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8335166">
      <w:bodyDiv w:val="1"/>
      <w:marLeft w:val="0"/>
      <w:marRight w:val="0"/>
      <w:marTop w:val="0"/>
      <w:marBottom w:val="0"/>
      <w:divBdr>
        <w:top w:val="none" w:sz="0" w:space="0" w:color="auto"/>
        <w:left w:val="none" w:sz="0" w:space="0" w:color="auto"/>
        <w:bottom w:val="none" w:sz="0" w:space="0" w:color="auto"/>
        <w:right w:val="none" w:sz="0" w:space="0" w:color="auto"/>
      </w:divBdr>
    </w:div>
    <w:div w:id="209879154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AD98A7168426B396E3E6E8CEFC507A3983F35402E8160F470B5A77F5D0EF63359356659A1F57JFd4H" TargetMode="External"/><Relationship Id="rId23" Type="http://schemas.openxmlformats.org/officeDocument/2006/relationships/theme" Target="theme/theme1.xml"/><Relationship Id="rId10" Type="http://schemas.openxmlformats.org/officeDocument/2006/relationships/hyperlink" Target="http://internet.garant.ru/document/redirect/10108000/290"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4BDCAE-079C-48D6-B3C6-ADABBE0C6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1188</TotalTime>
  <Pages>56</Pages>
  <Words>19360</Words>
  <Characters>141816</Characters>
  <Application>Microsoft Office Word</Application>
  <DocSecurity>0</DocSecurity>
  <Lines>1181</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35</cp:revision>
  <cp:lastPrinted>2021-01-15T08:18:00Z</cp:lastPrinted>
  <dcterms:created xsi:type="dcterms:W3CDTF">2022-05-17T09:13:00Z</dcterms:created>
  <dcterms:modified xsi:type="dcterms:W3CDTF">2023-10-16T07:09:00Z</dcterms:modified>
</cp:coreProperties>
</file>